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36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92"/>
      </w:tblGrid>
      <w:tr w:rsidR="00D5113A" w:rsidRPr="004B613F" w14:paraId="638D7372" w14:textId="77777777">
        <w:trPr>
          <w:trHeight w:val="720"/>
        </w:trPr>
        <w:tc>
          <w:tcPr>
            <w:tcW w:w="13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0CD36" w14:textId="77777777" w:rsidR="00D5113A" w:rsidRPr="004B613F" w:rsidRDefault="00D5113A">
            <w:pPr>
              <w:pStyle w:val="Titlu2"/>
              <w:keepNext w:val="0"/>
              <w:keepLines w:val="0"/>
              <w:spacing w:after="80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113A" w:rsidRPr="004B613F" w14:paraId="7DB9E289" w14:textId="77777777">
        <w:trPr>
          <w:trHeight w:val="7493"/>
        </w:trPr>
        <w:tc>
          <w:tcPr>
            <w:tcW w:w="13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2CCA8" w14:textId="77777777" w:rsidR="00D5113A" w:rsidRPr="004B613F" w:rsidRDefault="00000000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 xml:space="preserve">Anexa 6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MODEL DOSAR DE APLICARE</w:t>
            </w:r>
          </w:p>
          <w:p w14:paraId="4EC2269E" w14:textId="77777777" w:rsidR="00D5113A" w:rsidRPr="004B613F" w:rsidRDefault="00D5113A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</w:p>
          <w:tbl>
            <w:tblPr>
              <w:tblStyle w:val="a0"/>
              <w:tblW w:w="1347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045"/>
              <w:gridCol w:w="2025"/>
              <w:gridCol w:w="1680"/>
              <w:gridCol w:w="1980"/>
              <w:gridCol w:w="1980"/>
              <w:gridCol w:w="2760"/>
            </w:tblGrid>
            <w:tr w:rsidR="00D5113A" w:rsidRPr="004B613F" w14:paraId="6ADF7CD9" w14:textId="77777777">
              <w:trPr>
                <w:trHeight w:val="1350"/>
              </w:trPr>
              <w:tc>
                <w:tcPr>
                  <w:tcW w:w="3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9505039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Denumirea bunurilor</w:t>
                  </w:r>
                </w:p>
              </w:tc>
              <w:tc>
                <w:tcPr>
                  <w:tcW w:w="202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9223F7F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Unitatea de măsură</w:t>
                  </w:r>
                </w:p>
              </w:tc>
              <w:tc>
                <w:tcPr>
                  <w:tcW w:w="16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EACC18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Cantitatea</w:t>
                  </w:r>
                </w:p>
              </w:tc>
              <w:tc>
                <w:tcPr>
                  <w:tcW w:w="19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A49036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Preț unitar</w:t>
                  </w:r>
                </w:p>
                <w:p w14:paraId="4F3D12C6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(TVA 0%)</w:t>
                  </w:r>
                </w:p>
              </w:tc>
              <w:tc>
                <w:tcPr>
                  <w:tcW w:w="19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0627BE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Suma</w:t>
                  </w:r>
                </w:p>
                <w:p w14:paraId="082FA0DC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fără</w:t>
                  </w:r>
                </w:p>
                <w:p w14:paraId="263ABCB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TVA 0%</w:t>
                  </w:r>
                </w:p>
              </w:tc>
              <w:tc>
                <w:tcPr>
                  <w:tcW w:w="276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6667313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Termenul de</w:t>
                  </w:r>
                </w:p>
                <w:p w14:paraId="13597B65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livrare</w:t>
                  </w:r>
                </w:p>
              </w:tc>
            </w:tr>
            <w:tr w:rsidR="00D5113A" w:rsidRPr="004B613F" w14:paraId="4D78A760" w14:textId="77777777">
              <w:trPr>
                <w:trHeight w:val="300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C582A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1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31F0D9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F186C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0CD5BB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1451F68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5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3D27FA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6</w:t>
                  </w:r>
                </w:p>
              </w:tc>
            </w:tr>
            <w:tr w:rsidR="00D5113A" w:rsidRPr="000F6DE1" w14:paraId="3E6731BF" w14:textId="77777777">
              <w:trPr>
                <w:trHeight w:val="1126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8B9F487" w14:textId="69BE90D7" w:rsidR="00D5113A" w:rsidRPr="004B613F" w:rsidRDefault="00000000">
                  <w:pPr>
                    <w:spacing w:before="240"/>
                    <w:ind w:left="140" w:right="140" w:firstLine="20"/>
                    <w:jc w:val="both"/>
                    <w:rPr>
                      <w:rFonts w:asciiTheme="majorHAnsi" w:eastAsia="Times New Roman" w:hAnsiTheme="majorHAnsi" w:cstheme="majorHAnsi"/>
                      <w:lang w:val="en-US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Proiectarea, instalarea și conectarea la rețea a unui sistem Fotovoltaic cu putere instalată de </w:t>
                  </w:r>
                  <w:r w:rsidR="000F6DE1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20</w:t>
                  </w:r>
                  <w:r w:rsidRPr="003F42E4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kWp 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E6B30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contract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D6F51D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A44CDA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42503B4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B0BCA92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lang w:val="en-US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Până la 90  zile calendaristice de la semnarea contractului</w:t>
                  </w:r>
                </w:p>
              </w:tc>
            </w:tr>
            <w:tr w:rsidR="00D5113A" w:rsidRPr="000F6DE1" w14:paraId="69E6FA06" w14:textId="77777777">
              <w:trPr>
                <w:trHeight w:val="1050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7EC416F" w14:textId="6ADB8F56" w:rsidR="00D5113A" w:rsidRPr="004B613F" w:rsidRDefault="00000000">
                  <w:pPr>
                    <w:spacing w:before="240"/>
                    <w:ind w:left="140" w:right="140" w:firstLine="20"/>
                    <w:jc w:val="both"/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Proiectarea, instalarea și conectarea la rețea a unui sistem Fotovoltaic cu putere instalată de </w:t>
                  </w:r>
                  <w:r w:rsidR="000F6DE1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15</w:t>
                  </w:r>
                  <w:r w:rsidRPr="003F42E4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kWp 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96F904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contract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3DC096A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B61DDC2" w14:textId="77777777" w:rsidR="00D5113A" w:rsidRPr="004B613F" w:rsidRDefault="00D5113A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85226F" w14:textId="77777777" w:rsidR="00D5113A" w:rsidRPr="004B613F" w:rsidRDefault="00D5113A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286D6B0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lang w:val="en-US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Până la 90  zile calendaristice de la semnarea contractului</w:t>
                  </w:r>
                </w:p>
              </w:tc>
            </w:tr>
            <w:tr w:rsidR="00D5113A" w:rsidRPr="004B613F" w14:paraId="5EAF2D7F" w14:textId="77777777">
              <w:trPr>
                <w:trHeight w:val="420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129B15" w14:textId="77777777" w:rsidR="00D5113A" w:rsidRPr="004B613F" w:rsidRDefault="00000000">
                  <w:pPr>
                    <w:spacing w:before="240" w:after="12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Total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DD46BD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939F092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ECEE63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263536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7846F50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</w:tr>
          </w:tbl>
          <w:p w14:paraId="04098EDA" w14:textId="77777777" w:rsidR="00D5113A" w:rsidRPr="004B613F" w:rsidRDefault="00D5113A">
            <w:pPr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5F349B74" w14:textId="77777777" w:rsidR="00D5113A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r w:rsidRPr="004B613F">
        <w:rPr>
          <w:rFonts w:asciiTheme="majorHAnsi" w:eastAsia="Times New Roman" w:hAnsiTheme="majorHAnsi" w:cstheme="majorHAnsi"/>
        </w:rPr>
        <w:t xml:space="preserve"> </w:t>
      </w:r>
    </w:p>
    <w:p w14:paraId="46631FBE" w14:textId="77777777" w:rsidR="003F29D2" w:rsidRPr="003F29D2" w:rsidRDefault="003F29D2">
      <w:pPr>
        <w:spacing w:before="240" w:after="240"/>
        <w:rPr>
          <w:rFonts w:asciiTheme="majorHAnsi" w:eastAsia="Times New Roman" w:hAnsiTheme="majorHAnsi" w:cstheme="majorHAnsi"/>
          <w:lang w:val="en-US"/>
        </w:rPr>
      </w:pPr>
    </w:p>
    <w:tbl>
      <w:tblPr>
        <w:tblStyle w:val="a1"/>
        <w:tblW w:w="13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525"/>
        <w:gridCol w:w="1872"/>
        <w:gridCol w:w="1872"/>
        <w:gridCol w:w="1872"/>
        <w:gridCol w:w="1872"/>
        <w:gridCol w:w="1872"/>
      </w:tblGrid>
      <w:tr w:rsidR="00D5113A" w:rsidRPr="004B613F" w14:paraId="5E6F2875" w14:textId="77777777">
        <w:trPr>
          <w:trHeight w:val="144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8A62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>Nr.</w:t>
            </w:r>
          </w:p>
        </w:tc>
        <w:tc>
          <w:tcPr>
            <w:tcW w:w="35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91E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Denumire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ABD3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UM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E974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Cantitatea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EED5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Preț, MDL (Tva 0%)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4722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Suma, MDL (TVA 0%)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5B07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Termen de implementare</w:t>
            </w:r>
          </w:p>
        </w:tc>
      </w:tr>
      <w:tr w:rsidR="00D5113A" w:rsidRPr="004B613F" w14:paraId="554604DB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F3EE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F31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Elaborarea și avizare documentației de proiect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75F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A94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B7C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FC7F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07E9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1B117390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2BC2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2.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A86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Invertor hibrid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4C20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buc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19E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634C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6C9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1E4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9942431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2DE3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3.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176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highlight w:val="yellow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Panouri solare monocristaline (model/tip) putere </w:t>
            </w:r>
            <w:r w:rsidRPr="004B613F">
              <w:rPr>
                <w:rFonts w:asciiTheme="majorHAnsi" w:eastAsia="Times New Roman" w:hAnsiTheme="majorHAnsi" w:cstheme="majorHAnsi"/>
                <w:highlight w:val="yellow"/>
                <w:lang w:val="en-US"/>
              </w:rPr>
              <w:t>xxx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F41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buc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59B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BD54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0B05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984A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08E3A26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2AB5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4.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14B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Optimizatoare pentru panouri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9AF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916E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B48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38C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DC93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77B9577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5F2C" w14:textId="77777777" w:rsidR="00D5113A" w:rsidRPr="004B613F" w:rsidRDefault="00000000">
            <w:pPr>
              <w:spacing w:before="60" w:line="240" w:lineRule="auto"/>
              <w:ind w:left="820" w:right="90" w:hanging="730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  5.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EA9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Cabluri, aparate de comutație, protecție, accesorii (AC și DC)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5F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178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7F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730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0BB7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1B5FC812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CD2B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6.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9DC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Sistemul de automatizare pentru branșamente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D774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7BF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0994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12A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28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3587B56F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28C4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7.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B2F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Sistem de fixare panouri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2CF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A1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B2B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62C4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9DC6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4AD6ECAF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2A95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8.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6660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Lucrări de montare și asigurarea supravegherii de autor a proiectului pe parcursul executării lucrărilor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FFF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8B2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9807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9C2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DAF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A6CB4A4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C812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9.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33D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Lucrări de încercări și măsurări; punerea în funcțiune (PIF) a CEF, inclusiv conectarea la internet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C1FD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D64C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D814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354F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DA75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5CE2F65E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AE0E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10.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049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Procesul verbal de darea în exploatare/actul de delimitare (contract) semnat între beneficiar și operatorul de rețea. Documentele de dare în exploatare a centralei electrice fotovoltaice: actul de corespundere a instalației electrice eliberat de organul de supraveghere energetică de stat (după caz),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BC7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C0AF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3DE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0D4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02A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3D90234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6059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 xml:space="preserve">11.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F4E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>Termen de implementare la cheie, din data semnării contractului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E8B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luni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2B5F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A279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AFF6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2617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69100B68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9230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12.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14E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Garanția generală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CB71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Luni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99B2C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8CF9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09D1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7D33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4821B0B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749E" w14:textId="77777777" w:rsidR="00D5113A" w:rsidRPr="004B613F" w:rsidRDefault="00000000">
            <w:pPr>
              <w:spacing w:before="60" w:after="24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911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TOTAL OFERTA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E1F8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ACEE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5E506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0AB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124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</w:tbl>
    <w:p w14:paraId="0E542208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r w:rsidRPr="004B613F">
        <w:rPr>
          <w:rFonts w:asciiTheme="majorHAnsi" w:eastAsia="Times New Roman" w:hAnsiTheme="majorHAnsi" w:cstheme="majorHAnsi"/>
          <w:lang w:val="en-US"/>
        </w:rPr>
        <w:t>Certificatul de urbanism pentru proiectare și avizul de racordare vor fi puse la dispoziție de către beneficiar.</w:t>
      </w:r>
    </w:p>
    <w:p w14:paraId="4CAA46C0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r w:rsidRPr="004B613F">
        <w:rPr>
          <w:rFonts w:asciiTheme="majorHAnsi" w:eastAsia="Times New Roman" w:hAnsiTheme="majorHAnsi" w:cstheme="majorHAnsi"/>
          <w:lang w:val="en-US"/>
        </w:rPr>
        <w:t>Semnat:_______________ Numele, Prenumele:_____________________________ În calitate de: ______________</w:t>
      </w:r>
    </w:p>
    <w:p w14:paraId="3B691648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</w:rPr>
      </w:pPr>
      <w:r w:rsidRPr="004B613F">
        <w:rPr>
          <w:rFonts w:asciiTheme="majorHAnsi" w:eastAsia="Times New Roman" w:hAnsiTheme="majorHAnsi" w:cstheme="majorHAnsi"/>
        </w:rPr>
        <w:t xml:space="preserve">Ofertantul: _______________________ Adresa: ________________________________________________________ </w:t>
      </w:r>
    </w:p>
    <w:p w14:paraId="49889C86" w14:textId="77777777" w:rsidR="00D5113A" w:rsidRPr="004B613F" w:rsidRDefault="00D5113A">
      <w:pPr>
        <w:rPr>
          <w:rFonts w:asciiTheme="majorHAnsi" w:eastAsia="Times New Roman" w:hAnsiTheme="majorHAnsi" w:cstheme="majorHAnsi"/>
        </w:rPr>
      </w:pPr>
    </w:p>
    <w:p w14:paraId="18E9AEC1" w14:textId="77777777" w:rsidR="00D5113A" w:rsidRPr="004B613F" w:rsidRDefault="00D5113A">
      <w:pPr>
        <w:spacing w:before="240" w:after="240"/>
        <w:rPr>
          <w:rFonts w:asciiTheme="majorHAnsi" w:eastAsia="Times New Roman" w:hAnsiTheme="majorHAnsi" w:cstheme="majorHAnsi"/>
          <w:b/>
          <w:bCs/>
        </w:rPr>
      </w:pPr>
    </w:p>
    <w:p w14:paraId="57E1CF12" w14:textId="77777777" w:rsidR="00D5113A" w:rsidRPr="004B613F" w:rsidRDefault="00D5113A">
      <w:pPr>
        <w:rPr>
          <w:rFonts w:asciiTheme="majorHAnsi" w:eastAsia="Times New Roman" w:hAnsiTheme="majorHAnsi" w:cstheme="majorHAnsi"/>
        </w:rPr>
      </w:pPr>
    </w:p>
    <w:p w14:paraId="0CD1BEC8" w14:textId="77777777" w:rsidR="00D5113A" w:rsidRPr="004B613F" w:rsidRDefault="00D5113A">
      <w:pPr>
        <w:rPr>
          <w:rFonts w:asciiTheme="majorHAnsi" w:hAnsiTheme="majorHAnsi" w:cstheme="majorHAnsi"/>
        </w:rPr>
      </w:pPr>
    </w:p>
    <w:sectPr w:rsidR="00D5113A" w:rsidRPr="004B613F" w:rsidSect="004B613F">
      <w:pgSz w:w="16834" w:h="11909" w:orient="landscape"/>
      <w:pgMar w:top="1440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A00316E-DC29-4C04-9D5E-B5527ABFE23D}"/>
    <w:embedBold r:id="rId2" w:fontKey="{0E508299-B196-41DF-8AE8-67F898F8E06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6257D2C-88D2-4A00-BEC5-50240187E2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3A"/>
    <w:rsid w:val="000F6DE1"/>
    <w:rsid w:val="003F29D2"/>
    <w:rsid w:val="003F42E4"/>
    <w:rsid w:val="004B613F"/>
    <w:rsid w:val="004F31E9"/>
    <w:rsid w:val="006E50F7"/>
    <w:rsid w:val="00905C92"/>
    <w:rsid w:val="00D5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D8EF"/>
  <w15:docId w15:val="{EA7096DD-D2B5-4E34-A8BE-D880402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Stela Popa</cp:lastModifiedBy>
  <cp:revision>5</cp:revision>
  <dcterms:created xsi:type="dcterms:W3CDTF">2026-07-14T09:52:00Z</dcterms:created>
  <dcterms:modified xsi:type="dcterms:W3CDTF">2026-07-21T11:02:00Z</dcterms:modified>
</cp:coreProperties>
</file>