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2. Declarație pe propria răspundere 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Declar, pe propria răspundere, că: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Locuiesc permanent în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com. Zăbriceni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Mă încadrez într-o categorie social-vulnerabilă (menționez: ______________________);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Sunt de acord cu înlocuirea becurilor din locuința mea de către echipa desemnată;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Mă angajez să furnizez facturile de energie electrică timp de minim 3 luni după instalarea becurilor LED;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Accept ca datele mele să fie folosite exclusiv în scopul proiectului.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Anexez următoarele documente: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Copie buletin de identitate;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Dovadă privind statutul social (adeverință, certificat etc.);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Ultima factură la energie electrică (opțional);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Declarație de consimțământ privind monitorizarea.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___________                                                           Semnătura: ____________________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before="28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