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95B84" w14:textId="77777777" w:rsidR="00231A22" w:rsidRDefault="00E94DCC" w:rsidP="00231A22">
      <w:pPr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ro-RO"/>
          <w14:ligatures w14:val="none"/>
        </w:rPr>
      </w:pPr>
      <w:r w:rsidRPr="00E94DCC">
        <w:rPr>
          <w:rFonts w:ascii="Calibri" w:eastAsia="Times New Roman" w:hAnsi="Calibri" w:cs="Calibri"/>
          <w:b/>
          <w:bCs/>
          <w:kern w:val="36"/>
          <w:sz w:val="24"/>
          <w:szCs w:val="24"/>
          <w:lang w:eastAsia="ro-RO"/>
          <w14:ligatures w14:val="none"/>
        </w:rPr>
        <w:t>TERMENI DE REFERINȚĂ</w:t>
      </w:r>
    </w:p>
    <w:p w14:paraId="004A0CB5" w14:textId="77777777" w:rsidR="00231A22" w:rsidRDefault="00231A22" w:rsidP="00231A22">
      <w:pPr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ro-RO"/>
          <w14:ligatures w14:val="none"/>
        </w:rPr>
      </w:pPr>
      <w:r w:rsidRPr="00231A22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 xml:space="preserve">pentru selectarea unui prestator care va asigura servicii de </w:t>
      </w:r>
      <w:proofErr w:type="spellStart"/>
      <w:r w:rsidRPr="00231A22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catering</w:t>
      </w:r>
      <w:proofErr w:type="spellEnd"/>
    </w:p>
    <w:p w14:paraId="687F443C" w14:textId="6F3285F5" w:rsidR="00231A22" w:rsidRPr="00231A22" w:rsidRDefault="00231A22" w:rsidP="00231A22">
      <w:pPr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ro-RO"/>
          <w14:ligatures w14:val="none"/>
        </w:rPr>
      </w:pPr>
      <w:r w:rsidRPr="00231A22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pentru organizarea Forumului Civic Național</w:t>
      </w:r>
    </w:p>
    <w:p w14:paraId="4F9C72C0" w14:textId="0848B61E" w:rsidR="00E94DCC" w:rsidRPr="00E94DCC" w:rsidRDefault="00E94DCC" w:rsidP="00231A22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E94DCC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Denumirea proiectului:</w:t>
      </w:r>
      <w:r w:rsidRPr="00E94DCC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 xml:space="preserve"> „Consolidarea participării vârstnicilor din Moldova în procesul decizional”</w:t>
      </w:r>
      <w:r w:rsidRPr="00E94DCC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br/>
      </w:r>
      <w:r w:rsidRPr="00E94DCC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Termenul-limită de aplicare:</w:t>
      </w:r>
      <w:r w:rsidRPr="00E94DCC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 xml:space="preserve"> </w:t>
      </w:r>
      <w:r w:rsidR="0084684B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05.02</w:t>
      </w:r>
      <w:r w:rsidRPr="00E94DCC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.202</w:t>
      </w:r>
      <w:r w:rsidR="00674EE3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6</w:t>
      </w:r>
    </w:p>
    <w:p w14:paraId="3634FF07" w14:textId="77777777" w:rsidR="00E94DCC" w:rsidRPr="00E94DCC" w:rsidRDefault="00E94DCC" w:rsidP="00E94DCC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</w:pPr>
      <w:r w:rsidRPr="00E94DCC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1. Informații generale</w:t>
      </w:r>
    </w:p>
    <w:p w14:paraId="2A2891C7" w14:textId="02099B31" w:rsidR="00E94DCC" w:rsidRDefault="00E94DCC" w:rsidP="00E94DCC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E94DCC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Proiectul „Consolidarea participării vârstnicilor din Moldova în procesul decizional” este implementat de AO „CASMED”, în parteneriat cu Universitatea de Stat „Alecu Russo” din Bălți, autoritățile publice locale și Rețeaua Națională a Seniorilor Activi din Moldova (RNSAM).</w:t>
      </w:r>
      <w:r w:rsidRPr="00E94DCC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br/>
        <w:t xml:space="preserve">Proiectul se desfășoară în perioada </w:t>
      </w:r>
      <w:r w:rsidRPr="00E94DCC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01 septembrie 2025 – 31 martie 2026</w:t>
      </w:r>
      <w:r w:rsidRPr="00E94DCC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, în 10 raioane (</w:t>
      </w:r>
      <w:proofErr w:type="spellStart"/>
      <w:r w:rsidRPr="00E94DCC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Edineț</w:t>
      </w:r>
      <w:proofErr w:type="spellEnd"/>
      <w:r w:rsidRPr="00E94DCC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 xml:space="preserve">, Fălești, </w:t>
      </w:r>
      <w:proofErr w:type="spellStart"/>
      <w:r w:rsidRPr="00E94DCC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Rîșcani</w:t>
      </w:r>
      <w:proofErr w:type="spellEnd"/>
      <w:r w:rsidRPr="00E94DCC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 xml:space="preserve">, Drochia, Glodeni, Ocnița, Strășeni, Ungheni, Șoldănești și Sângerei), cu suportul financiar al </w:t>
      </w:r>
      <w:r w:rsidRPr="00E94DCC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Uniunii Europene</w:t>
      </w:r>
      <w:r w:rsidRPr="00E94DCC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 xml:space="preserve"> în cadrul programului </w:t>
      </w:r>
      <w:r w:rsidRPr="00E94DCC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INSPIRĂ Moldova</w:t>
      </w:r>
      <w:r w:rsidRPr="00E94DCC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.</w:t>
      </w:r>
      <w:r w:rsidRPr="00E94DCC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br/>
        <w:t>Scopul proiectului este consolidarea participării civice a persoanelor vârstnice prin mecanisme structurate și sustenabile, care să asigure reprezentarea eficientă a acestora în procesele decizionale la nivel local și național.</w:t>
      </w:r>
      <w:r w:rsidR="00674EE3" w:rsidRPr="00674EE3">
        <w:t xml:space="preserve"> </w:t>
      </w:r>
      <w:r w:rsidR="00674EE3" w:rsidRPr="00674EE3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În cadrul proiectului va fi organizat Forumului Civic Național, eveniment care va reuni lideri vârstnici, autorități publice centrale și locale, reprezentanți ai CALM, organizații ale societății civile, mediul academic, mass-media și sectorul privat.</w:t>
      </w:r>
    </w:p>
    <w:p w14:paraId="6F10D6E2" w14:textId="77777777" w:rsidR="00E94DCC" w:rsidRPr="00E94DCC" w:rsidRDefault="00E94DCC" w:rsidP="00E94DCC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</w:p>
    <w:p w14:paraId="06021894" w14:textId="77777777" w:rsidR="00E94DCC" w:rsidRPr="00E94DCC" w:rsidRDefault="00E94DCC" w:rsidP="00E94DCC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</w:pPr>
      <w:r w:rsidRPr="00E94DCC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2. Obiectivul contractării</w:t>
      </w:r>
    </w:p>
    <w:p w14:paraId="6395AE90" w14:textId="77777777" w:rsidR="00231A22" w:rsidRPr="00231A22" w:rsidRDefault="00231A22" w:rsidP="00231A22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</w:pPr>
      <w:proofErr w:type="spellStart"/>
      <w:r w:rsidRPr="00231A22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Selectarea</w:t>
      </w:r>
      <w:proofErr w:type="spellEnd"/>
      <w:r w:rsidRPr="00231A22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231A22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unui</w:t>
      </w:r>
      <w:proofErr w:type="spellEnd"/>
      <w:r w:rsidRPr="00231A22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231A22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prestator</w:t>
      </w:r>
      <w:proofErr w:type="spellEnd"/>
      <w:r w:rsidRPr="00231A22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care </w:t>
      </w:r>
      <w:proofErr w:type="spellStart"/>
      <w:r w:rsidRPr="00231A22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să</w:t>
      </w:r>
      <w:proofErr w:type="spellEnd"/>
      <w:r w:rsidRPr="00231A22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231A22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asigure</w:t>
      </w:r>
      <w:proofErr w:type="spellEnd"/>
      <w:r w:rsidRPr="00231A22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231A22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servicii</w:t>
      </w:r>
      <w:proofErr w:type="spellEnd"/>
      <w:r w:rsidRPr="00231A22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 xml:space="preserve"> de catering</w:t>
      </w:r>
      <w:r w:rsidRPr="00231A22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231A22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pentru</w:t>
      </w:r>
      <w:proofErr w:type="spellEnd"/>
      <w:r w:rsidRPr="00231A22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231A22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organizarea</w:t>
      </w:r>
      <w:proofErr w:type="spellEnd"/>
      <w:r w:rsidRPr="00231A22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231A22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Forumului</w:t>
      </w:r>
      <w:proofErr w:type="spellEnd"/>
      <w:r w:rsidRPr="00231A22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Civic </w:t>
      </w:r>
      <w:proofErr w:type="spellStart"/>
      <w:r w:rsidRPr="00231A22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Național</w:t>
      </w:r>
      <w:proofErr w:type="spellEnd"/>
      <w:r w:rsidRPr="00231A22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, </w:t>
      </w:r>
      <w:proofErr w:type="spellStart"/>
      <w:r w:rsidRPr="00231A22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destinat</w:t>
      </w:r>
      <w:proofErr w:type="spellEnd"/>
      <w:r w:rsidRPr="00231A22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231A22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unui</w:t>
      </w:r>
      <w:proofErr w:type="spellEnd"/>
      <w:r w:rsidRPr="00231A22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231A22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grup</w:t>
      </w:r>
      <w:proofErr w:type="spellEnd"/>
      <w:r w:rsidRPr="00231A22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de </w:t>
      </w:r>
      <w:r w:rsidRPr="00231A22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 xml:space="preserve">minimum 100 de </w:t>
      </w:r>
      <w:proofErr w:type="spellStart"/>
      <w:r w:rsidRPr="00231A22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participanți</w:t>
      </w:r>
      <w:proofErr w:type="spellEnd"/>
      <w:r w:rsidRPr="00231A22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.</w:t>
      </w:r>
    </w:p>
    <w:p w14:paraId="0056B0D2" w14:textId="77777777" w:rsidR="00231A22" w:rsidRPr="00231A22" w:rsidRDefault="00231A22" w:rsidP="00231A22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</w:pPr>
      <w:r w:rsidRPr="00231A22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 xml:space="preserve">Data </w:t>
      </w:r>
      <w:proofErr w:type="spellStart"/>
      <w:r w:rsidRPr="00231A22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estimată</w:t>
      </w:r>
      <w:proofErr w:type="spellEnd"/>
      <w:r w:rsidRPr="00231A22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gramStart"/>
      <w:r w:rsidRPr="00231A22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a</w:t>
      </w:r>
      <w:proofErr w:type="gramEnd"/>
      <w:r w:rsidRPr="00231A22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231A22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evenimentului</w:t>
      </w:r>
      <w:proofErr w:type="spellEnd"/>
      <w:r w:rsidRPr="00231A22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:</w:t>
      </w:r>
      <w:r w:rsidRPr="00231A22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26 </w:t>
      </w:r>
      <w:proofErr w:type="spellStart"/>
      <w:r w:rsidRPr="00231A22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februarie</w:t>
      </w:r>
      <w:proofErr w:type="spellEnd"/>
      <w:r w:rsidRPr="00231A22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2026</w:t>
      </w:r>
    </w:p>
    <w:p w14:paraId="18CA07FD" w14:textId="77777777" w:rsidR="00231A22" w:rsidRPr="00231A22" w:rsidRDefault="00231A22" w:rsidP="00231A22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</w:pPr>
      <w:proofErr w:type="spellStart"/>
      <w:r w:rsidRPr="00231A22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Locația</w:t>
      </w:r>
      <w:proofErr w:type="spellEnd"/>
      <w:r w:rsidRPr="00231A22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:</w:t>
      </w:r>
      <w:r w:rsidRPr="00231A22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Nortek, mun. </w:t>
      </w:r>
      <w:proofErr w:type="spellStart"/>
      <w:r w:rsidRPr="00231A22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Bălți</w:t>
      </w:r>
      <w:proofErr w:type="spellEnd"/>
    </w:p>
    <w:p w14:paraId="19A12205" w14:textId="77777777" w:rsidR="00231A22" w:rsidRPr="00231A22" w:rsidRDefault="00231A22" w:rsidP="00231A22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</w:pPr>
      <w:proofErr w:type="spellStart"/>
      <w:r w:rsidRPr="00231A22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Durata</w:t>
      </w:r>
      <w:proofErr w:type="spellEnd"/>
      <w:r w:rsidRPr="00231A22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231A22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evenimentului</w:t>
      </w:r>
      <w:proofErr w:type="spellEnd"/>
      <w:r w:rsidRPr="00231A22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:</w:t>
      </w:r>
      <w:r w:rsidRPr="00231A22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1 zi</w:t>
      </w:r>
    </w:p>
    <w:p w14:paraId="3CE4671A" w14:textId="77777777" w:rsidR="00E94DCC" w:rsidRPr="00E94DCC" w:rsidRDefault="00E94DCC" w:rsidP="00E94DCC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</w:p>
    <w:p w14:paraId="0766CC26" w14:textId="17A259A2" w:rsidR="00E94DCC" w:rsidRDefault="00E94DCC" w:rsidP="00E94DCC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</w:pPr>
      <w:r w:rsidRPr="00E94DCC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 xml:space="preserve">3. </w:t>
      </w:r>
      <w:r w:rsidR="00756B89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 xml:space="preserve">Descrierea </w:t>
      </w:r>
      <w:proofErr w:type="spellStart"/>
      <w:r w:rsidR="00756B89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achizitiei</w:t>
      </w:r>
      <w:proofErr w:type="spellEnd"/>
      <w:r w:rsidR="00756B89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 xml:space="preserve"> </w:t>
      </w:r>
    </w:p>
    <w:p w14:paraId="1382528F" w14:textId="40802927" w:rsidR="00756B89" w:rsidRDefault="00231A22" w:rsidP="00E94DCC">
      <w:pPr>
        <w:spacing w:after="0" w:line="240" w:lineRule="auto"/>
        <w:outlineLvl w:val="1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231A22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 xml:space="preserve">Prestatorul selectat va furniza servicii de </w:t>
      </w:r>
      <w:proofErr w:type="spellStart"/>
      <w:r w:rsidRPr="00231A22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catering</w:t>
      </w:r>
      <w:proofErr w:type="spellEnd"/>
      <w:r w:rsidRPr="00231A22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 xml:space="preserve"> pentru eveniment, conform tabelului de mai jos:</w:t>
      </w:r>
    </w:p>
    <w:p w14:paraId="03AB753A" w14:textId="77777777" w:rsidR="00231A22" w:rsidRPr="00231A22" w:rsidRDefault="00231A22" w:rsidP="00E94DCC">
      <w:pPr>
        <w:spacing w:after="0" w:line="240" w:lineRule="auto"/>
        <w:outlineLvl w:val="1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"/>
        <w:gridCol w:w="4741"/>
        <w:gridCol w:w="769"/>
        <w:gridCol w:w="2255"/>
        <w:gridCol w:w="2170"/>
      </w:tblGrid>
      <w:tr w:rsidR="00231A22" w:rsidRPr="00231A22" w14:paraId="15D94872" w14:textId="77777777" w:rsidTr="00231A2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21A3287" w14:textId="77777777" w:rsidR="00231A22" w:rsidRPr="00231A22" w:rsidRDefault="00231A22" w:rsidP="00231A22">
            <w:pPr>
              <w:spacing w:after="0" w:line="240" w:lineRule="auto"/>
              <w:outlineLvl w:val="1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GB" w:eastAsia="ro-RO"/>
                <w14:ligatures w14:val="none"/>
              </w:rPr>
            </w:pPr>
            <w:r w:rsidRPr="00231A22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GB" w:eastAsia="ro-RO"/>
                <w14:ligatures w14:val="none"/>
              </w:rPr>
              <w:t>Nr.</w:t>
            </w:r>
          </w:p>
        </w:tc>
        <w:tc>
          <w:tcPr>
            <w:tcW w:w="0" w:type="auto"/>
            <w:vAlign w:val="center"/>
            <w:hideMark/>
          </w:tcPr>
          <w:p w14:paraId="12111FDD" w14:textId="77777777" w:rsidR="00231A22" w:rsidRPr="00231A22" w:rsidRDefault="00231A22" w:rsidP="00231A22">
            <w:pPr>
              <w:spacing w:after="0" w:line="240" w:lineRule="auto"/>
              <w:outlineLvl w:val="1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GB" w:eastAsia="ro-RO"/>
                <w14:ligatures w14:val="none"/>
              </w:rPr>
            </w:pPr>
            <w:proofErr w:type="spellStart"/>
            <w:r w:rsidRPr="00231A22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GB" w:eastAsia="ro-RO"/>
                <w14:ligatures w14:val="none"/>
              </w:rPr>
              <w:t>Serviciu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002B51" w14:textId="77777777" w:rsidR="00231A22" w:rsidRPr="00231A22" w:rsidRDefault="00231A22" w:rsidP="00231A22">
            <w:pPr>
              <w:spacing w:after="0" w:line="240" w:lineRule="auto"/>
              <w:outlineLvl w:val="1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GB" w:eastAsia="ro-RO"/>
                <w14:ligatures w14:val="none"/>
              </w:rPr>
            </w:pPr>
            <w:proofErr w:type="spellStart"/>
            <w:r w:rsidRPr="00231A22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GB" w:eastAsia="ro-RO"/>
                <w14:ligatures w14:val="none"/>
              </w:rPr>
              <w:t>Unități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8A8796" w14:textId="77777777" w:rsidR="00231A22" w:rsidRPr="00231A22" w:rsidRDefault="00231A22" w:rsidP="00231A22">
            <w:pPr>
              <w:spacing w:after="0" w:line="240" w:lineRule="auto"/>
              <w:outlineLvl w:val="1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GB" w:eastAsia="ro-RO"/>
                <w14:ligatures w14:val="none"/>
              </w:rPr>
            </w:pPr>
            <w:proofErr w:type="spellStart"/>
            <w:r w:rsidRPr="00231A22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GB" w:eastAsia="ro-RO"/>
                <w14:ligatures w14:val="none"/>
              </w:rPr>
              <w:t>Preț</w:t>
            </w:r>
            <w:proofErr w:type="spellEnd"/>
            <w:r w:rsidRPr="00231A22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GB" w:eastAsia="ro-RO"/>
                <w14:ligatures w14:val="none"/>
              </w:rPr>
              <w:t xml:space="preserve"> </w:t>
            </w:r>
            <w:proofErr w:type="spellStart"/>
            <w:r w:rsidRPr="00231A22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GB" w:eastAsia="ro-RO"/>
                <w14:ligatures w14:val="none"/>
              </w:rPr>
              <w:t>unitar</w:t>
            </w:r>
            <w:proofErr w:type="spellEnd"/>
            <w:r w:rsidRPr="00231A22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GB" w:eastAsia="ro-RO"/>
                <w14:ligatures w14:val="none"/>
              </w:rPr>
              <w:t xml:space="preserve"> </w:t>
            </w:r>
            <w:proofErr w:type="spellStart"/>
            <w:r w:rsidRPr="00231A22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GB" w:eastAsia="ro-RO"/>
                <w14:ligatures w14:val="none"/>
              </w:rPr>
              <w:t>fără</w:t>
            </w:r>
            <w:proofErr w:type="spellEnd"/>
            <w:r w:rsidRPr="00231A22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GB" w:eastAsia="ro-RO"/>
                <w14:ligatures w14:val="none"/>
              </w:rPr>
              <w:t xml:space="preserve"> TVA (MDL)</w:t>
            </w:r>
          </w:p>
        </w:tc>
        <w:tc>
          <w:tcPr>
            <w:tcW w:w="0" w:type="auto"/>
            <w:vAlign w:val="center"/>
            <w:hideMark/>
          </w:tcPr>
          <w:p w14:paraId="40805212" w14:textId="77777777" w:rsidR="00231A22" w:rsidRPr="00231A22" w:rsidRDefault="00231A22" w:rsidP="00231A22">
            <w:pPr>
              <w:spacing w:after="0" w:line="240" w:lineRule="auto"/>
              <w:outlineLvl w:val="1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GB" w:eastAsia="ro-RO"/>
                <w14:ligatures w14:val="none"/>
              </w:rPr>
            </w:pPr>
            <w:proofErr w:type="spellStart"/>
            <w:r w:rsidRPr="00231A22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GB" w:eastAsia="ro-RO"/>
                <w14:ligatures w14:val="none"/>
              </w:rPr>
              <w:t>Preț</w:t>
            </w:r>
            <w:proofErr w:type="spellEnd"/>
            <w:r w:rsidRPr="00231A22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GB" w:eastAsia="ro-RO"/>
                <w14:ligatures w14:val="none"/>
              </w:rPr>
              <w:t xml:space="preserve"> total </w:t>
            </w:r>
            <w:proofErr w:type="spellStart"/>
            <w:r w:rsidRPr="00231A22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GB" w:eastAsia="ro-RO"/>
                <w14:ligatures w14:val="none"/>
              </w:rPr>
              <w:t>fără</w:t>
            </w:r>
            <w:proofErr w:type="spellEnd"/>
            <w:r w:rsidRPr="00231A22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GB" w:eastAsia="ro-RO"/>
                <w14:ligatures w14:val="none"/>
              </w:rPr>
              <w:t xml:space="preserve"> TVA (MDL)</w:t>
            </w:r>
          </w:p>
        </w:tc>
      </w:tr>
      <w:tr w:rsidR="00231A22" w:rsidRPr="00231A22" w14:paraId="238CAAFE" w14:textId="77777777" w:rsidTr="00231A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BCF0F7" w14:textId="77777777" w:rsidR="00231A22" w:rsidRPr="00231A22" w:rsidRDefault="00231A22" w:rsidP="00231A22">
            <w:pPr>
              <w:spacing w:after="0" w:line="240" w:lineRule="auto"/>
              <w:outlineLvl w:val="1"/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</w:pPr>
            <w:r w:rsidRPr="00231A22"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A750C5F" w14:textId="0ACEFC1A" w:rsidR="00231A22" w:rsidRPr="00231A22" w:rsidRDefault="00EB1870" w:rsidP="00231A22">
            <w:pPr>
              <w:spacing w:after="0" w:line="240" w:lineRule="auto"/>
              <w:outlineLvl w:val="1"/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</w:pPr>
            <w:proofErr w:type="spellStart"/>
            <w:r w:rsidRPr="004F51BC"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  <w:t>Pauză</w:t>
            </w:r>
            <w:proofErr w:type="spellEnd"/>
            <w:r w:rsidRPr="004F51BC"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  <w:t xml:space="preserve"> de </w:t>
            </w:r>
            <w:proofErr w:type="spellStart"/>
            <w:r w:rsidRPr="004F51BC"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  <w:t>cafea</w:t>
            </w:r>
            <w:proofErr w:type="spellEnd"/>
            <w:r w:rsidR="00231A22" w:rsidRPr="004F51BC"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  <w:t xml:space="preserve">, </w:t>
            </w:r>
            <w:r w:rsidR="00231A22" w:rsidRPr="004F51B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cu anexarea meniului propus</w:t>
            </w:r>
          </w:p>
        </w:tc>
        <w:tc>
          <w:tcPr>
            <w:tcW w:w="0" w:type="auto"/>
            <w:vAlign w:val="center"/>
            <w:hideMark/>
          </w:tcPr>
          <w:p w14:paraId="67686DC7" w14:textId="77777777" w:rsidR="00231A22" w:rsidRPr="00231A22" w:rsidRDefault="00231A22" w:rsidP="00231A22">
            <w:pPr>
              <w:spacing w:after="0" w:line="240" w:lineRule="auto"/>
              <w:outlineLvl w:val="1"/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</w:pPr>
            <w:r w:rsidRPr="00231A22"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2C486042" w14:textId="77777777" w:rsidR="00231A22" w:rsidRPr="00231A22" w:rsidRDefault="00231A22" w:rsidP="00231A22">
            <w:pPr>
              <w:spacing w:after="0" w:line="240" w:lineRule="auto"/>
              <w:outlineLvl w:val="1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GB" w:eastAsia="ro-RO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A18C34" w14:textId="77777777" w:rsidR="00231A22" w:rsidRPr="00231A22" w:rsidRDefault="00231A22" w:rsidP="00231A22">
            <w:pPr>
              <w:spacing w:after="0" w:line="240" w:lineRule="auto"/>
              <w:outlineLvl w:val="1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GB" w:eastAsia="ro-RO"/>
                <w14:ligatures w14:val="none"/>
              </w:rPr>
            </w:pPr>
          </w:p>
        </w:tc>
      </w:tr>
      <w:tr w:rsidR="00231A22" w:rsidRPr="00231A22" w14:paraId="24682488" w14:textId="77777777" w:rsidTr="00231A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888EBD" w14:textId="77777777" w:rsidR="00231A22" w:rsidRPr="00231A22" w:rsidRDefault="00231A22" w:rsidP="00231A22">
            <w:pPr>
              <w:spacing w:after="0" w:line="240" w:lineRule="auto"/>
              <w:outlineLvl w:val="1"/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</w:pPr>
            <w:r w:rsidRPr="00231A22"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FD8D8E8" w14:textId="77777777" w:rsidR="00231A22" w:rsidRPr="00231A22" w:rsidRDefault="00231A22" w:rsidP="00231A22">
            <w:pPr>
              <w:spacing w:after="0" w:line="240" w:lineRule="auto"/>
              <w:outlineLvl w:val="1"/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</w:pPr>
            <w:proofErr w:type="spellStart"/>
            <w:r w:rsidRPr="00231A22"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  <w:t>Prânz</w:t>
            </w:r>
            <w:proofErr w:type="spellEnd"/>
            <w:r w:rsidRPr="00231A22"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  <w:t xml:space="preserve"> tip </w:t>
            </w:r>
            <w:proofErr w:type="spellStart"/>
            <w:r w:rsidRPr="00231A22"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  <w:t>bufet</w:t>
            </w:r>
            <w:proofErr w:type="spellEnd"/>
            <w:r w:rsidRPr="00231A22"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  <w:t xml:space="preserve"> (</w:t>
            </w:r>
            <w:proofErr w:type="spellStart"/>
            <w:r w:rsidRPr="00231A22"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  <w:t>autoservire</w:t>
            </w:r>
            <w:proofErr w:type="spellEnd"/>
            <w:r w:rsidRPr="00231A22"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  <w:t xml:space="preserve">), cu </w:t>
            </w:r>
            <w:proofErr w:type="spellStart"/>
            <w:r w:rsidRPr="00231A22"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  <w:t>anexarea</w:t>
            </w:r>
            <w:proofErr w:type="spellEnd"/>
            <w:r w:rsidRPr="00231A22"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  <w:t xml:space="preserve"> </w:t>
            </w:r>
            <w:proofErr w:type="spellStart"/>
            <w:r w:rsidRPr="00231A22"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  <w:t>meniului</w:t>
            </w:r>
            <w:proofErr w:type="spellEnd"/>
            <w:r w:rsidRPr="00231A22"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  <w:t xml:space="preserve"> </w:t>
            </w:r>
            <w:proofErr w:type="spellStart"/>
            <w:r w:rsidRPr="00231A22"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  <w:t>propus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05F381" w14:textId="77777777" w:rsidR="00231A22" w:rsidRPr="00231A22" w:rsidRDefault="00231A22" w:rsidP="00231A22">
            <w:pPr>
              <w:spacing w:after="0" w:line="240" w:lineRule="auto"/>
              <w:outlineLvl w:val="1"/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</w:pPr>
            <w:r w:rsidRPr="00231A22"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485B70AF" w14:textId="77777777" w:rsidR="00231A22" w:rsidRPr="00231A22" w:rsidRDefault="00231A22" w:rsidP="00231A22">
            <w:pPr>
              <w:spacing w:after="0" w:line="240" w:lineRule="auto"/>
              <w:outlineLvl w:val="1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GB" w:eastAsia="ro-RO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FEB4B9" w14:textId="77777777" w:rsidR="00231A22" w:rsidRPr="00231A22" w:rsidRDefault="00231A22" w:rsidP="00231A22">
            <w:pPr>
              <w:spacing w:after="0" w:line="240" w:lineRule="auto"/>
              <w:outlineLvl w:val="1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GB" w:eastAsia="ro-RO"/>
                <w14:ligatures w14:val="none"/>
              </w:rPr>
            </w:pPr>
          </w:p>
        </w:tc>
      </w:tr>
      <w:tr w:rsidR="00231A22" w:rsidRPr="00231A22" w14:paraId="02F00C11" w14:textId="77777777" w:rsidTr="00231A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4E2AAE" w14:textId="77777777" w:rsidR="00231A22" w:rsidRPr="00231A22" w:rsidRDefault="00231A22" w:rsidP="00231A22">
            <w:pPr>
              <w:spacing w:after="0" w:line="240" w:lineRule="auto"/>
              <w:outlineLvl w:val="1"/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</w:pPr>
            <w:r w:rsidRPr="00231A22"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3C834AC" w14:textId="77777777" w:rsidR="00231A22" w:rsidRPr="00231A22" w:rsidRDefault="00231A22" w:rsidP="00231A22">
            <w:pPr>
              <w:spacing w:after="0" w:line="240" w:lineRule="auto"/>
              <w:outlineLvl w:val="1"/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</w:pPr>
            <w:proofErr w:type="spellStart"/>
            <w:r w:rsidRPr="00231A22"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  <w:t>Apă</w:t>
            </w:r>
            <w:proofErr w:type="spellEnd"/>
            <w:r w:rsidRPr="00231A22"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  <w:t xml:space="preserve"> </w:t>
            </w:r>
            <w:proofErr w:type="spellStart"/>
            <w:r w:rsidRPr="00231A22"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  <w:t>plată</w:t>
            </w:r>
            <w:proofErr w:type="spellEnd"/>
            <w:r w:rsidRPr="00231A22"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  <w:t xml:space="preserve"> </w:t>
            </w:r>
            <w:proofErr w:type="spellStart"/>
            <w:r w:rsidRPr="00231A22"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  <w:t>în</w:t>
            </w:r>
            <w:proofErr w:type="spellEnd"/>
            <w:r w:rsidRPr="00231A22"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  <w:t xml:space="preserve"> sala de </w:t>
            </w:r>
            <w:proofErr w:type="spellStart"/>
            <w:r w:rsidRPr="00231A22"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  <w:t>conferințe</w:t>
            </w:r>
            <w:proofErr w:type="spellEnd"/>
            <w:r w:rsidRPr="00231A22"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  <w:t xml:space="preserve"> (</w:t>
            </w:r>
            <w:proofErr w:type="spellStart"/>
            <w:r w:rsidRPr="00231A22"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  <w:t>sticle</w:t>
            </w:r>
            <w:proofErr w:type="spellEnd"/>
            <w:r w:rsidRPr="00231A22"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  <w:t xml:space="preserve"> 0,5 l)</w:t>
            </w:r>
          </w:p>
        </w:tc>
        <w:tc>
          <w:tcPr>
            <w:tcW w:w="0" w:type="auto"/>
            <w:vAlign w:val="center"/>
            <w:hideMark/>
          </w:tcPr>
          <w:p w14:paraId="22996DB2" w14:textId="77777777" w:rsidR="00231A22" w:rsidRPr="00231A22" w:rsidRDefault="00231A22" w:rsidP="00231A22">
            <w:pPr>
              <w:spacing w:after="0" w:line="240" w:lineRule="auto"/>
              <w:outlineLvl w:val="1"/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</w:pPr>
            <w:r w:rsidRPr="00231A22">
              <w:rPr>
                <w:rFonts w:ascii="Calibri" w:eastAsia="Times New Roman" w:hAnsi="Calibri" w:cs="Calibri"/>
                <w:kern w:val="0"/>
                <w:sz w:val="24"/>
                <w:szCs w:val="24"/>
                <w:lang w:val="en-GB" w:eastAsia="ro-RO"/>
                <w14:ligatures w14:val="none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14:paraId="73121CE1" w14:textId="77777777" w:rsidR="00231A22" w:rsidRPr="00231A22" w:rsidRDefault="00231A22" w:rsidP="00231A22">
            <w:pPr>
              <w:spacing w:after="0" w:line="240" w:lineRule="auto"/>
              <w:outlineLvl w:val="1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GB" w:eastAsia="ro-RO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EACE10" w14:textId="77777777" w:rsidR="00231A22" w:rsidRPr="00231A22" w:rsidRDefault="00231A22" w:rsidP="00231A22">
            <w:pPr>
              <w:spacing w:after="0" w:line="240" w:lineRule="auto"/>
              <w:outlineLvl w:val="1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GB" w:eastAsia="ro-RO"/>
                <w14:ligatures w14:val="none"/>
              </w:rPr>
            </w:pPr>
          </w:p>
        </w:tc>
      </w:tr>
      <w:tr w:rsidR="004F51BC" w:rsidRPr="00231A22" w14:paraId="44C9AFC7" w14:textId="77777777" w:rsidTr="00E55FDE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14:paraId="0272F61B" w14:textId="06141A08" w:rsidR="004F51BC" w:rsidRPr="00231A22" w:rsidRDefault="004F51BC" w:rsidP="004F51BC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GB" w:eastAsia="ro-RO"/>
                <w14:ligatures w14:val="none"/>
              </w:rPr>
            </w:pPr>
            <w:r w:rsidRPr="00231A22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GB" w:eastAsia="ro-RO"/>
                <w14:ligatures w14:val="non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0F582D2C" w14:textId="77777777" w:rsidR="004F51BC" w:rsidRPr="00231A22" w:rsidRDefault="004F51BC" w:rsidP="00231A22">
            <w:pPr>
              <w:spacing w:after="0" w:line="240" w:lineRule="auto"/>
              <w:outlineLvl w:val="1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GB" w:eastAsia="ro-RO"/>
                <w14:ligatures w14:val="none"/>
              </w:rPr>
            </w:pPr>
          </w:p>
        </w:tc>
      </w:tr>
    </w:tbl>
    <w:p w14:paraId="4F3D74A3" w14:textId="77777777" w:rsidR="00231A22" w:rsidRPr="00E94DCC" w:rsidRDefault="00231A22" w:rsidP="00E94DCC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</w:pPr>
    </w:p>
    <w:p w14:paraId="1952F43D" w14:textId="77777777" w:rsidR="00EB1870" w:rsidRPr="00EB1870" w:rsidRDefault="00EB1870" w:rsidP="00EB1870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</w:pPr>
      <w:proofErr w:type="spellStart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Cerințe</w:t>
      </w:r>
      <w:proofErr w:type="spellEnd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specifice</w:t>
      </w:r>
      <w:proofErr w:type="spellEnd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pentru</w:t>
      </w:r>
      <w:proofErr w:type="spellEnd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prânz</w:t>
      </w:r>
      <w:proofErr w:type="spellEnd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:</w:t>
      </w:r>
    </w:p>
    <w:p w14:paraId="1E709617" w14:textId="77777777" w:rsidR="00EB1870" w:rsidRPr="00EB1870" w:rsidRDefault="00EB1870" w:rsidP="00EB1870">
      <w:pPr>
        <w:numPr>
          <w:ilvl w:val="0"/>
          <w:numId w:val="5"/>
        </w:numPr>
        <w:spacing w:after="0" w:line="240" w:lineRule="auto"/>
        <w:outlineLvl w:val="1"/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</w:pP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servire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tip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bufet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cu </w:t>
      </w:r>
      <w:proofErr w:type="spellStart"/>
      <w:proofErr w:type="gram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autoservire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;</w:t>
      </w:r>
      <w:proofErr w:type="gramEnd"/>
    </w:p>
    <w:p w14:paraId="603AA03C" w14:textId="77777777" w:rsidR="00EB1870" w:rsidRPr="00EB1870" w:rsidRDefault="00EB1870" w:rsidP="00EB1870">
      <w:pPr>
        <w:numPr>
          <w:ilvl w:val="0"/>
          <w:numId w:val="5"/>
        </w:numPr>
        <w:spacing w:after="0" w:line="240" w:lineRule="auto"/>
        <w:outlineLvl w:val="1"/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</w:pP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meniul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trebuie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să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includă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obligatoriu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opțiuni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proofErr w:type="gram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vegetariene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;</w:t>
      </w:r>
      <w:proofErr w:type="gramEnd"/>
    </w:p>
    <w:p w14:paraId="4421FA42" w14:textId="778C11B6" w:rsidR="00EB1870" w:rsidRPr="00EB1870" w:rsidRDefault="00EB1870" w:rsidP="00EB1870">
      <w:pPr>
        <w:numPr>
          <w:ilvl w:val="0"/>
          <w:numId w:val="5"/>
        </w:numPr>
        <w:spacing w:after="0" w:line="240" w:lineRule="auto"/>
        <w:outlineLvl w:val="1"/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</w:pP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lastRenderedPageBreak/>
        <w:t>cantitățile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propuse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trebuie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să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fie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suficiente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pentru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toți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participanții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,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astfel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încât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să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nu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existe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riscul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epuizării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produselor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înainte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de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finalizarea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pauzei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de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prânz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(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cantitățile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/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gramajele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vor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fi indicate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în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ofertă</w:t>
      </w:r>
      <w:proofErr w:type="spellEnd"/>
      <w:r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)</w:t>
      </w:r>
    </w:p>
    <w:p w14:paraId="6651040E" w14:textId="77777777" w:rsidR="00756B89" w:rsidRDefault="00756B89" w:rsidP="00E94DCC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</w:pPr>
    </w:p>
    <w:p w14:paraId="1363B4BE" w14:textId="49A4CE12" w:rsidR="00E94DCC" w:rsidRPr="00E94DCC" w:rsidRDefault="00E94DCC" w:rsidP="00E94DCC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</w:pPr>
      <w:r w:rsidRPr="00E94DCC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5. Criterii de eligibilitate (condiții minime, obligatorii)</w:t>
      </w:r>
    </w:p>
    <w:p w14:paraId="48CE15EF" w14:textId="77777777" w:rsidR="00EB1870" w:rsidRPr="00EB1870" w:rsidRDefault="00EB1870" w:rsidP="00EB1870">
      <w:pPr>
        <w:spacing w:after="0" w:line="240" w:lineRule="auto"/>
        <w:ind w:left="720"/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</w:pP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Pentru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a fi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eligibili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,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prestatorii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trebuie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să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îndeplinească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cumulativ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următoarele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condiții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:</w:t>
      </w:r>
    </w:p>
    <w:p w14:paraId="252C5C86" w14:textId="77777777" w:rsidR="00EB1870" w:rsidRPr="00EB1870" w:rsidRDefault="00EB1870" w:rsidP="00EB1870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</w:pP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să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fie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companii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care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prestează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servicii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de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alimentație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publică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și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să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dețină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toate</w:t>
      </w:r>
      <w:proofErr w:type="spellEnd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autorizațiile</w:t>
      </w:r>
      <w:proofErr w:type="spellEnd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și</w:t>
      </w:r>
      <w:proofErr w:type="spellEnd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certificările</w:t>
      </w:r>
      <w:proofErr w:type="spellEnd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necesare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, conform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legislației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în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proofErr w:type="gram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vigoare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;</w:t>
      </w:r>
      <w:proofErr w:type="gramEnd"/>
    </w:p>
    <w:p w14:paraId="31E64D55" w14:textId="77777777" w:rsidR="00EB1870" w:rsidRPr="00EB1870" w:rsidRDefault="00EB1870" w:rsidP="00EB1870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</w:pP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să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propună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un </w:t>
      </w:r>
      <w:proofErr w:type="spellStart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meniu</w:t>
      </w:r>
      <w:proofErr w:type="spellEnd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 xml:space="preserve"> divers</w:t>
      </w:r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, care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să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includă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opțiuni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proofErr w:type="gram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vegetariene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;</w:t>
      </w:r>
      <w:proofErr w:type="gramEnd"/>
    </w:p>
    <w:p w14:paraId="6B3188BF" w14:textId="6AA1F27D" w:rsidR="00EB1870" w:rsidRPr="00EB1870" w:rsidRDefault="00EB1870" w:rsidP="00EB1870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</w:pPr>
      <w:proofErr w:type="spellStart"/>
      <w:r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pauză</w:t>
      </w:r>
      <w:proofErr w:type="spellEnd"/>
      <w:r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de </w:t>
      </w:r>
      <w:proofErr w:type="spellStart"/>
      <w:r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cafea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trebuie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să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includă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cafea</w:t>
      </w:r>
      <w:proofErr w:type="spellEnd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 xml:space="preserve"> </w:t>
      </w:r>
      <w:r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natural,</w:t>
      </w:r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ceai</w:t>
      </w:r>
      <w:proofErr w:type="spellEnd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în</w:t>
      </w:r>
      <w:proofErr w:type="spellEnd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sortiment</w:t>
      </w:r>
      <w:proofErr w:type="spellEnd"/>
      <w:r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 xml:space="preserve"> </w:t>
      </w:r>
      <w:r w:rsidRPr="00EB1870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 xml:space="preserve">și </w:t>
      </w:r>
      <w:proofErr w:type="gramStart"/>
      <w:r w:rsidRPr="00EB1870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gustări</w:t>
      </w:r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;</w:t>
      </w:r>
      <w:proofErr w:type="gramEnd"/>
    </w:p>
    <w:p w14:paraId="6658038A" w14:textId="77777777" w:rsidR="00EB1870" w:rsidRPr="00EB1870" w:rsidRDefault="00EB1870" w:rsidP="00EB1870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</w:pP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să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asigure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servicii</w:t>
      </w:r>
      <w:proofErr w:type="spellEnd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logistice</w:t>
      </w:r>
      <w:proofErr w:type="spellEnd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 xml:space="preserve"> complete</w:t>
      </w:r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(transport,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veselă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,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tacâmuri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, personal de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servire</w:t>
      </w:r>
      <w:proofErr w:type="spellEnd"/>
      <w:proofErr w:type="gram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);</w:t>
      </w:r>
      <w:proofErr w:type="gramEnd"/>
    </w:p>
    <w:p w14:paraId="598CC496" w14:textId="77777777" w:rsidR="00EB1870" w:rsidRPr="00EB1870" w:rsidRDefault="00EB1870" w:rsidP="00EB1870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</w:pP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transportarea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bucatelor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să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fie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realizată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în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condiții</w:t>
      </w:r>
      <w:proofErr w:type="spellEnd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corespunzătoare</w:t>
      </w:r>
      <w:proofErr w:type="spellEnd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 xml:space="preserve"> de </w:t>
      </w:r>
      <w:proofErr w:type="spellStart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igienă</w:t>
      </w:r>
      <w:proofErr w:type="spellEnd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și</w:t>
      </w:r>
      <w:proofErr w:type="spellEnd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proofErr w:type="gramStart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temperatură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;</w:t>
      </w:r>
      <w:proofErr w:type="gramEnd"/>
    </w:p>
    <w:p w14:paraId="085E8736" w14:textId="77777777" w:rsidR="00EB1870" w:rsidRPr="00EB1870" w:rsidRDefault="00EB1870" w:rsidP="00EB1870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</w:pP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experiența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anterioară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în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colaborarea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cu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organizații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neguvernamentale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sau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în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cadrul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unor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evenimente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similare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constituie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un </w:t>
      </w:r>
      <w:proofErr w:type="spellStart"/>
      <w:proofErr w:type="gram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avantaj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;</w:t>
      </w:r>
      <w:proofErr w:type="gramEnd"/>
    </w:p>
    <w:p w14:paraId="2D75D87E" w14:textId="77777777" w:rsidR="00EB1870" w:rsidRPr="00EB1870" w:rsidRDefault="00EB1870" w:rsidP="00EB1870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</w:pP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toate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serviciile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vor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fi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facturate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cu </w:t>
      </w:r>
      <w:proofErr w:type="spellStart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aplicarea</w:t>
      </w:r>
      <w:proofErr w:type="spellEnd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cotei</w:t>
      </w:r>
      <w:proofErr w:type="spellEnd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 xml:space="preserve"> TVA 0%</w:t>
      </w:r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.</w:t>
      </w:r>
    </w:p>
    <w:p w14:paraId="265293C9" w14:textId="77777777" w:rsidR="00471ED5" w:rsidRPr="00EB1870" w:rsidRDefault="00471ED5" w:rsidP="00471ED5">
      <w:pPr>
        <w:spacing w:after="0" w:line="240" w:lineRule="auto"/>
        <w:ind w:left="720"/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</w:pPr>
    </w:p>
    <w:p w14:paraId="74531790" w14:textId="77777777" w:rsidR="00E94DCC" w:rsidRPr="00E94DCC" w:rsidRDefault="00E94DCC" w:rsidP="00E94DCC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</w:pPr>
      <w:r w:rsidRPr="00E94DCC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6. Conținutul ofertei</w:t>
      </w:r>
    </w:p>
    <w:p w14:paraId="7244F199" w14:textId="77777777" w:rsidR="00EB1870" w:rsidRPr="00EB1870" w:rsidRDefault="00EB1870" w:rsidP="00EB1870">
      <w:pPr>
        <w:spacing w:after="0" w:line="240" w:lineRule="auto"/>
        <w:outlineLvl w:val="1"/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</w:pP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Oferta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depusă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trebuie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să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includă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obligatoriu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:</w:t>
      </w:r>
    </w:p>
    <w:p w14:paraId="59F573D1" w14:textId="77777777" w:rsidR="00EB1870" w:rsidRPr="00EB1870" w:rsidRDefault="00EB1870" w:rsidP="00EB1870">
      <w:pPr>
        <w:numPr>
          <w:ilvl w:val="0"/>
          <w:numId w:val="7"/>
        </w:numPr>
        <w:spacing w:after="0" w:line="240" w:lineRule="auto"/>
        <w:outlineLvl w:val="1"/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</w:pPr>
      <w:proofErr w:type="spellStart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Propunerea</w:t>
      </w:r>
      <w:proofErr w:type="spellEnd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financiară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,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prezentată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în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MDL, cu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indicarea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separată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a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costurilor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pentru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:</w:t>
      </w:r>
    </w:p>
    <w:p w14:paraId="3868EEDF" w14:textId="642F0080" w:rsidR="00EB1870" w:rsidRPr="00EB1870" w:rsidRDefault="00EB1870" w:rsidP="00EB1870">
      <w:pPr>
        <w:numPr>
          <w:ilvl w:val="1"/>
          <w:numId w:val="7"/>
        </w:numPr>
        <w:spacing w:after="0" w:line="240" w:lineRule="auto"/>
        <w:outlineLvl w:val="1"/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</w:pPr>
      <w:r w:rsidRPr="00EB1870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pauză de cafea</w:t>
      </w:r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;</w:t>
      </w:r>
    </w:p>
    <w:p w14:paraId="2CA0A19A" w14:textId="77777777" w:rsidR="00EB1870" w:rsidRPr="00EB1870" w:rsidRDefault="00EB1870" w:rsidP="00EB1870">
      <w:pPr>
        <w:numPr>
          <w:ilvl w:val="1"/>
          <w:numId w:val="7"/>
        </w:numPr>
        <w:spacing w:after="0" w:line="240" w:lineRule="auto"/>
        <w:outlineLvl w:val="1"/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</w:pP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prânz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tip </w:t>
      </w:r>
      <w:proofErr w:type="spellStart"/>
      <w:proofErr w:type="gram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bufet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;</w:t>
      </w:r>
      <w:proofErr w:type="gramEnd"/>
    </w:p>
    <w:p w14:paraId="29645A74" w14:textId="77777777" w:rsidR="00EB1870" w:rsidRPr="00EB1870" w:rsidRDefault="00EB1870" w:rsidP="00EB1870">
      <w:pPr>
        <w:numPr>
          <w:ilvl w:val="0"/>
          <w:numId w:val="7"/>
        </w:numPr>
        <w:spacing w:after="0" w:line="240" w:lineRule="auto"/>
        <w:outlineLvl w:val="1"/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</w:pPr>
      <w:proofErr w:type="spellStart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Meniul</w:t>
      </w:r>
      <w:proofErr w:type="spellEnd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detaliat</w:t>
      </w:r>
      <w:proofErr w:type="spellEnd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ro-RO"/>
          <w14:ligatures w14:val="none"/>
        </w:rPr>
        <w:t>propus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, cu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descrierea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preparatelor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și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indicarea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cantităților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/</w:t>
      </w:r>
      <w:proofErr w:type="spellStart"/>
      <w:proofErr w:type="gramStart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gramajelor</w:t>
      </w:r>
      <w:proofErr w:type="spellEnd"/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;</w:t>
      </w:r>
      <w:proofErr w:type="gramEnd"/>
    </w:p>
    <w:p w14:paraId="408410B6" w14:textId="77777777" w:rsidR="00EB1870" w:rsidRDefault="00EB1870" w:rsidP="00EB1870">
      <w:pPr>
        <w:numPr>
          <w:ilvl w:val="0"/>
          <w:numId w:val="7"/>
        </w:numPr>
        <w:spacing w:after="0" w:line="240" w:lineRule="auto"/>
        <w:outlineLvl w:val="1"/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Extras din </w:t>
      </w:r>
      <w:proofErr w:type="spellStart"/>
      <w:r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registru</w:t>
      </w:r>
      <w:proofErr w:type="spellEnd"/>
      <w:r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, </w:t>
      </w:r>
      <w:proofErr w:type="spellStart"/>
      <w:r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certificări</w:t>
      </w:r>
      <w:proofErr w:type="spellEnd"/>
      <w:r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sau</w:t>
      </w:r>
      <w:proofErr w:type="spellEnd"/>
      <w:r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autorizații</w:t>
      </w:r>
      <w:proofErr w:type="spellEnd"/>
      <w:r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relevante</w:t>
      </w:r>
      <w:proofErr w:type="spellEnd"/>
    </w:p>
    <w:p w14:paraId="09EECEE3" w14:textId="1DFB0B3B" w:rsidR="00EB1870" w:rsidRPr="00EB1870" w:rsidRDefault="00EB1870" w:rsidP="00EB1870">
      <w:pPr>
        <w:numPr>
          <w:ilvl w:val="0"/>
          <w:numId w:val="7"/>
        </w:numPr>
        <w:spacing w:after="0" w:line="240" w:lineRule="auto"/>
        <w:outlineLvl w:val="1"/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</w:pPr>
      <w:proofErr w:type="spellStart"/>
      <w:r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Portofoliu</w:t>
      </w:r>
      <w:proofErr w:type="spellEnd"/>
      <w:r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, CV </w:t>
      </w:r>
      <w:proofErr w:type="spellStart"/>
      <w:r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sau</w:t>
      </w:r>
      <w:proofErr w:type="spellEnd"/>
      <w:r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scrisori</w:t>
      </w:r>
      <w:proofErr w:type="spellEnd"/>
      <w:r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 xml:space="preserve"> de </w:t>
      </w:r>
      <w:proofErr w:type="spellStart"/>
      <w:proofErr w:type="gramStart"/>
      <w:r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recomandare</w:t>
      </w:r>
      <w:proofErr w:type="spellEnd"/>
      <w:r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.</w:t>
      </w:r>
      <w:r w:rsidRPr="00EB1870">
        <w:rPr>
          <w:rFonts w:ascii="Calibri" w:eastAsia="Times New Roman" w:hAnsi="Calibri" w:cs="Calibri"/>
          <w:kern w:val="0"/>
          <w:sz w:val="24"/>
          <w:szCs w:val="24"/>
          <w:lang w:val="en-GB" w:eastAsia="ro-RO"/>
          <w14:ligatures w14:val="none"/>
        </w:rPr>
        <w:t>.</w:t>
      </w:r>
      <w:proofErr w:type="gramEnd"/>
    </w:p>
    <w:p w14:paraId="15E14BB3" w14:textId="77777777" w:rsidR="00E94DCC" w:rsidRPr="00E94DCC" w:rsidRDefault="00E94DCC" w:rsidP="00E94DCC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</w:pPr>
      <w:r w:rsidRPr="00E94DCC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7. Criterii de evaluare</w:t>
      </w:r>
    </w:p>
    <w:p w14:paraId="7F21E066" w14:textId="588BDEEF" w:rsidR="00E94DCC" w:rsidRPr="00E94DCC" w:rsidRDefault="00E94DCC" w:rsidP="00E94DCC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E94DCC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Experiența relevantă a prestatorului:</w:t>
      </w:r>
      <w:r w:rsidR="00471ED5" w:rsidRPr="00471ED5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 xml:space="preserve"> </w:t>
      </w:r>
      <w:r w:rsidR="00231A22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20</w:t>
      </w:r>
      <w:r w:rsidR="00471ED5" w:rsidRPr="00E94DCC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%</w:t>
      </w:r>
      <w:r w:rsidRPr="00E94DCC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 xml:space="preserve"> </w:t>
      </w:r>
    </w:p>
    <w:p w14:paraId="51AAA91B" w14:textId="77777777" w:rsidR="00E94DCC" w:rsidRPr="00E94DCC" w:rsidRDefault="00E94DCC" w:rsidP="00E94DCC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E94DCC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Calitatea ofertei tehnice: 40%</w:t>
      </w:r>
    </w:p>
    <w:p w14:paraId="1B265AFC" w14:textId="262BE2C0" w:rsidR="00E94DCC" w:rsidRPr="00E94DCC" w:rsidRDefault="00E94DCC" w:rsidP="00E94DCC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E94DCC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 xml:space="preserve">Prețul propus: </w:t>
      </w:r>
      <w:r w:rsidR="00471ED5" w:rsidRPr="00E94DCC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40%</w:t>
      </w:r>
    </w:p>
    <w:p w14:paraId="660CAD0B" w14:textId="77777777" w:rsidR="00E94DCC" w:rsidRPr="00E94DCC" w:rsidRDefault="00E94DCC" w:rsidP="00E94DCC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</w:pPr>
      <w:r w:rsidRPr="00E94DCC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8. Modalitatea de transmitere a ofertelor</w:t>
      </w:r>
    </w:p>
    <w:p w14:paraId="1F627D16" w14:textId="77777777" w:rsidR="00471ED5" w:rsidRDefault="00E94DCC" w:rsidP="00E94DCC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E94DCC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 xml:space="preserve">Ofertele vor fi expediate prin e-mail la </w:t>
      </w:r>
      <w:hyperlink r:id="rId7" w:history="1">
        <w:r w:rsidR="00471ED5" w:rsidRPr="00E94DCC">
          <w:rPr>
            <w:rStyle w:val="Hyperlink"/>
            <w:rFonts w:ascii="Calibri" w:eastAsia="Times New Roman" w:hAnsi="Calibri" w:cs="Calibri"/>
            <w:b/>
            <w:bCs/>
            <w:kern w:val="0"/>
            <w:sz w:val="24"/>
            <w:szCs w:val="24"/>
            <w:lang w:eastAsia="ro-RO"/>
            <w14:ligatures w14:val="none"/>
          </w:rPr>
          <w:t>comunicare.casmed@gmail.com</w:t>
        </w:r>
      </w:hyperlink>
      <w:r w:rsidR="00471ED5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 xml:space="preserve"> </w:t>
      </w:r>
      <w:r w:rsidRPr="00E94DCC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 xml:space="preserve"> sau depuse pe suport de hârtie la adresa:</w:t>
      </w:r>
      <w:r w:rsidR="00471ED5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 xml:space="preserve"> </w:t>
      </w:r>
      <w:r w:rsidRPr="00E94DCC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AO „CASMED”, mun. Bălți, str. Mircea cel Bătrân 81, of. 51.</w:t>
      </w:r>
    </w:p>
    <w:p w14:paraId="4A1C02D9" w14:textId="52AC5471" w:rsidR="00471ED5" w:rsidRPr="002721D1" w:rsidRDefault="00471ED5" w:rsidP="001D2FF5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2721D1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 xml:space="preserve">Termen limită de depunere a ofertelor: </w:t>
      </w:r>
      <w:r w:rsidR="00756B89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05 februarie</w:t>
      </w:r>
      <w:r w:rsidRPr="002721D1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 xml:space="preserve"> 202</w:t>
      </w:r>
      <w:r w:rsidR="00334B0D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6</w:t>
      </w:r>
      <w:r w:rsidRPr="002721D1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.</w:t>
      </w:r>
    </w:p>
    <w:p w14:paraId="0C4620B4" w14:textId="77777777" w:rsidR="00471ED5" w:rsidRPr="002721D1" w:rsidRDefault="00471ED5" w:rsidP="00471ED5">
      <w:pPr>
        <w:spacing w:after="0" w:line="240" w:lineRule="auto"/>
        <w:outlineLvl w:val="2"/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</w:pPr>
      <w:r w:rsidRPr="002721D1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9.</w:t>
      </w: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 xml:space="preserve"> </w:t>
      </w:r>
      <w:r w:rsidRPr="002721D1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 xml:space="preserve"> Date de contact</w:t>
      </w:r>
    </w:p>
    <w:p w14:paraId="654502A7" w14:textId="41859D92" w:rsidR="00471ED5" w:rsidRDefault="00471ED5" w:rsidP="00471ED5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2721D1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 xml:space="preserve">Persoană responsabilă: </w:t>
      </w:r>
      <w:r w:rsidRPr="002721D1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 xml:space="preserve">Anastasia </w:t>
      </w:r>
      <w:proofErr w:type="spellStart"/>
      <w:r w:rsidRPr="002721D1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Selivestru</w:t>
      </w:r>
      <w:proofErr w:type="spellEnd"/>
      <w:r w:rsidRPr="002721D1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br/>
        <w:t xml:space="preserve">Telefon: </w:t>
      </w:r>
      <w:r w:rsidRPr="002721D1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067700250</w:t>
      </w:r>
      <w:r w:rsidRPr="002721D1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br/>
        <w:t xml:space="preserve">E-mail: </w:t>
      </w:r>
      <w:hyperlink r:id="rId8" w:history="1">
        <w:r w:rsidRPr="002721D1">
          <w:rPr>
            <w:rFonts w:ascii="Calibri" w:eastAsia="Times New Roman" w:hAnsi="Calibri" w:cs="Calibri"/>
            <w:kern w:val="0"/>
            <w:sz w:val="24"/>
            <w:szCs w:val="24"/>
            <w:lang w:eastAsia="ro-RO"/>
            <w14:ligatures w14:val="none"/>
          </w:rPr>
          <w:t>comunicare.casmed@gmail.com</w:t>
        </w:r>
      </w:hyperlink>
      <w:r w:rsidRPr="002721D1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 xml:space="preserve">   </w:t>
      </w:r>
    </w:p>
    <w:p w14:paraId="5A10CB33" w14:textId="77777777" w:rsidR="00334B0D" w:rsidRPr="002721D1" w:rsidRDefault="00334B0D" w:rsidP="00471ED5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</w:p>
    <w:p w14:paraId="31ADBA7E" w14:textId="51504B9A" w:rsidR="00010789" w:rsidRPr="00E94DCC" w:rsidRDefault="00471ED5" w:rsidP="00334B0D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bookmarkStart w:id="0" w:name="_Hlk207889293"/>
      <w:r w:rsidRPr="002721D1">
        <w:rPr>
          <w:rFonts w:ascii="Calibri" w:eastAsia="Times New Roman" w:hAnsi="Calibri" w:cs="Calibri"/>
          <w:i/>
          <w:iCs/>
          <w:kern w:val="0"/>
          <w:sz w:val="24"/>
          <w:szCs w:val="24"/>
          <w:lang w:eastAsia="ro-RO"/>
          <w14:ligatures w14:val="none"/>
        </w:rPr>
        <w:t xml:space="preserve">Această acțiune </w:t>
      </w:r>
      <w:r>
        <w:rPr>
          <w:rFonts w:ascii="Calibri" w:eastAsia="Times New Roman" w:hAnsi="Calibri" w:cs="Calibri"/>
          <w:i/>
          <w:iCs/>
          <w:kern w:val="0"/>
          <w:sz w:val="24"/>
          <w:szCs w:val="24"/>
          <w:lang w:eastAsia="ro-RO"/>
          <w14:ligatures w14:val="none"/>
        </w:rPr>
        <w:t>este realizată</w:t>
      </w:r>
      <w:r w:rsidRPr="002721D1">
        <w:rPr>
          <w:rFonts w:ascii="Calibri" w:eastAsia="Times New Roman" w:hAnsi="Calibri" w:cs="Calibri"/>
          <w:i/>
          <w:iCs/>
          <w:kern w:val="0"/>
          <w:sz w:val="24"/>
          <w:szCs w:val="24"/>
          <w:lang w:eastAsia="ro-RO"/>
          <w14:ligatures w14:val="none"/>
        </w:rPr>
        <w:t xml:space="preserve"> cu suportul financiar al Uniunii Europene în cadrul proiectului INSPIRĂ Moldova. Conținutul acesteia reprezintă responsabilitatea exclusivă a proiectului „Consolidarea participării vârstnicilor din Moldova în procesul decizional”, finanțat de Uniunea Europeană. Conținutul publicației aparține AO „CASMED” și nu reflectă în mod neapărat viziunea Uniunii Europene</w:t>
      </w:r>
      <w:bookmarkEnd w:id="0"/>
      <w:r w:rsidRPr="002721D1">
        <w:rPr>
          <w:rFonts w:ascii="Calibri" w:eastAsia="Times New Roman" w:hAnsi="Calibri" w:cs="Calibri"/>
          <w:i/>
          <w:iCs/>
          <w:kern w:val="0"/>
          <w:sz w:val="24"/>
          <w:szCs w:val="24"/>
          <w:lang w:eastAsia="ro-RO"/>
          <w14:ligatures w14:val="none"/>
        </w:rPr>
        <w:t>.</w:t>
      </w:r>
    </w:p>
    <w:sectPr w:rsidR="00010789" w:rsidRPr="00E94DCC" w:rsidSect="00E94DCC">
      <w:headerReference w:type="default" r:id="rId9"/>
      <w:pgSz w:w="11906" w:h="16838"/>
      <w:pgMar w:top="1440" w:right="707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A0EEE" w14:textId="77777777" w:rsidR="003B1935" w:rsidRDefault="003B1935" w:rsidP="00E94DCC">
      <w:pPr>
        <w:spacing w:after="0" w:line="240" w:lineRule="auto"/>
      </w:pPr>
      <w:r>
        <w:separator/>
      </w:r>
    </w:p>
  </w:endnote>
  <w:endnote w:type="continuationSeparator" w:id="0">
    <w:p w14:paraId="4DC07A4D" w14:textId="77777777" w:rsidR="003B1935" w:rsidRDefault="003B1935" w:rsidP="00E94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61AB3" w14:textId="77777777" w:rsidR="003B1935" w:rsidRDefault="003B1935" w:rsidP="00E94DCC">
      <w:pPr>
        <w:spacing w:after="0" w:line="240" w:lineRule="auto"/>
      </w:pPr>
      <w:r>
        <w:separator/>
      </w:r>
    </w:p>
  </w:footnote>
  <w:footnote w:type="continuationSeparator" w:id="0">
    <w:p w14:paraId="79DA76A0" w14:textId="77777777" w:rsidR="003B1935" w:rsidRDefault="003B1935" w:rsidP="00E94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4EA27" w14:textId="1B4391AA" w:rsidR="00E94DCC" w:rsidRDefault="00E94DCC">
    <w:pPr>
      <w:pStyle w:val="Antet"/>
    </w:pPr>
    <w:r w:rsidRPr="00270866">
      <w:rPr>
        <w:rFonts w:ascii="Arial" w:eastAsia="Arial" w:hAnsi="Arial" w:cs="Arial"/>
        <w:noProof/>
        <w:kern w:val="0"/>
        <w:lang w:val="en"/>
        <w14:ligatures w14:val="none"/>
      </w:rPr>
      <w:drawing>
        <wp:anchor distT="0" distB="0" distL="114300" distR="114300" simplePos="0" relativeHeight="251659264" behindDoc="0" locked="0" layoutInCell="1" allowOverlap="1" wp14:anchorId="1CDA9BEE" wp14:editId="582FA2D2">
          <wp:simplePos x="0" y="0"/>
          <wp:positionH relativeFrom="column">
            <wp:posOffset>4176547</wp:posOffset>
          </wp:positionH>
          <wp:positionV relativeFrom="paragraph">
            <wp:posOffset>299187</wp:posOffset>
          </wp:positionV>
          <wp:extent cx="1333952" cy="321107"/>
          <wp:effectExtent l="0" t="0" r="0" b="3175"/>
          <wp:wrapNone/>
          <wp:docPr id="1726245488" name="Graf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7205770" name="Grafic 107720577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952" cy="3211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70866">
      <w:rPr>
        <w:rFonts w:ascii="Arial" w:eastAsia="Arial" w:hAnsi="Arial" w:cs="Arial"/>
        <w:noProof/>
        <w:kern w:val="0"/>
        <w:lang w:val="en"/>
        <w14:ligatures w14:val="none"/>
      </w:rPr>
      <w:drawing>
        <wp:inline distT="0" distB="0" distL="0" distR="0" wp14:anchorId="7FC01AE3" wp14:editId="2F060E78">
          <wp:extent cx="3867150" cy="1276350"/>
          <wp:effectExtent l="0" t="0" r="0" b="0"/>
          <wp:docPr id="2114105354" name="Imagine 1" descr="O imagine care conține text, siglă, Font, captură de ecran&#10;&#10;Descriere generată autom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3367741" name="Imagine 1" descr="O imagine care conține text, siglă, Font, captură de ecran&#10;&#10;Descriere generată automat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005" r="32311" b="16973"/>
                  <a:stretch/>
                </pic:blipFill>
                <pic:spPr bwMode="auto">
                  <a:xfrm>
                    <a:off x="0" y="0"/>
                    <a:ext cx="3867956" cy="12766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A1E8C"/>
    <w:multiLevelType w:val="multilevel"/>
    <w:tmpl w:val="3A6CA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807515"/>
    <w:multiLevelType w:val="multilevel"/>
    <w:tmpl w:val="9F5E73C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7E0999"/>
    <w:multiLevelType w:val="multilevel"/>
    <w:tmpl w:val="CBB8C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A32429"/>
    <w:multiLevelType w:val="multilevel"/>
    <w:tmpl w:val="EBDAB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22632"/>
    <w:multiLevelType w:val="multilevel"/>
    <w:tmpl w:val="6BF622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A07688"/>
    <w:multiLevelType w:val="multilevel"/>
    <w:tmpl w:val="E52C8BC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980687"/>
    <w:multiLevelType w:val="multilevel"/>
    <w:tmpl w:val="4ACAA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4226370">
    <w:abstractNumId w:val="5"/>
  </w:num>
  <w:num w:numId="2" w16cid:durableId="142699785">
    <w:abstractNumId w:val="1"/>
  </w:num>
  <w:num w:numId="3" w16cid:durableId="935333592">
    <w:abstractNumId w:val="4"/>
  </w:num>
  <w:num w:numId="4" w16cid:durableId="1770003953">
    <w:abstractNumId w:val="2"/>
  </w:num>
  <w:num w:numId="5" w16cid:durableId="1719236491">
    <w:abstractNumId w:val="0"/>
  </w:num>
  <w:num w:numId="6" w16cid:durableId="1268080305">
    <w:abstractNumId w:val="3"/>
  </w:num>
  <w:num w:numId="7" w16cid:durableId="7730141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27C"/>
    <w:rsid w:val="00010789"/>
    <w:rsid w:val="000B686F"/>
    <w:rsid w:val="000D293F"/>
    <w:rsid w:val="001D2FF5"/>
    <w:rsid w:val="001F312A"/>
    <w:rsid w:val="00231A22"/>
    <w:rsid w:val="00334B0D"/>
    <w:rsid w:val="0038751C"/>
    <w:rsid w:val="003B1935"/>
    <w:rsid w:val="003B78F0"/>
    <w:rsid w:val="00471ED5"/>
    <w:rsid w:val="00475796"/>
    <w:rsid w:val="004760F6"/>
    <w:rsid w:val="004E7C12"/>
    <w:rsid w:val="004F51BC"/>
    <w:rsid w:val="005C5DBB"/>
    <w:rsid w:val="005E020B"/>
    <w:rsid w:val="006229A2"/>
    <w:rsid w:val="00674EE3"/>
    <w:rsid w:val="00722384"/>
    <w:rsid w:val="00756B89"/>
    <w:rsid w:val="007D3952"/>
    <w:rsid w:val="0084684B"/>
    <w:rsid w:val="0092628E"/>
    <w:rsid w:val="009A2FD9"/>
    <w:rsid w:val="00AE48E8"/>
    <w:rsid w:val="00BC4F99"/>
    <w:rsid w:val="00C41E61"/>
    <w:rsid w:val="00CA1829"/>
    <w:rsid w:val="00CF1C7F"/>
    <w:rsid w:val="00D40274"/>
    <w:rsid w:val="00D7327C"/>
    <w:rsid w:val="00E94DCC"/>
    <w:rsid w:val="00EB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3EDB4"/>
  <w15:chartTrackingRefBased/>
  <w15:docId w15:val="{D791C04A-7CDF-4811-8B7D-9105D71A2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D732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732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732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732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732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732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732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732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732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732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732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732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7327C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7327C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7327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7327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7327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7327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D732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732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732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732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732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7327C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D7327C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7327C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732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7327C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7327C"/>
    <w:rPr>
      <w:b/>
      <w:bCs/>
      <w:smallCaps/>
      <w:color w:val="0F4761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E94D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94DCC"/>
  </w:style>
  <w:style w:type="paragraph" w:styleId="Subsol">
    <w:name w:val="footer"/>
    <w:basedOn w:val="Normal"/>
    <w:link w:val="SubsolCaracter"/>
    <w:uiPriority w:val="99"/>
    <w:unhideWhenUsed/>
    <w:rsid w:val="00E94D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94DCC"/>
  </w:style>
  <w:style w:type="character" w:styleId="Hyperlink">
    <w:name w:val="Hyperlink"/>
    <w:basedOn w:val="Fontdeparagrafimplicit"/>
    <w:uiPriority w:val="99"/>
    <w:unhideWhenUsed/>
    <w:rsid w:val="00471ED5"/>
    <w:rPr>
      <w:color w:val="467886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471ED5"/>
    <w:rPr>
      <w:color w:val="605E5C"/>
      <w:shd w:val="clear" w:color="auto" w:fill="E1DFDD"/>
    </w:rPr>
  </w:style>
  <w:style w:type="table" w:styleId="Tabelgril">
    <w:name w:val="Table Grid"/>
    <w:basedOn w:val="TabelNormal"/>
    <w:uiPriority w:val="39"/>
    <w:rsid w:val="00231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31A22"/>
    <w:rPr>
      <w:rFonts w:ascii="Times New Roman" w:hAnsi="Times New Roman" w:cs="Times New Roman"/>
      <w:sz w:val="24"/>
      <w:szCs w:val="24"/>
    </w:rPr>
  </w:style>
  <w:style w:type="character" w:styleId="Robust">
    <w:name w:val="Strong"/>
    <w:basedOn w:val="Fontdeparagrafimplicit"/>
    <w:uiPriority w:val="22"/>
    <w:qFormat/>
    <w:rsid w:val="00231A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icare.casmed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municare.casmed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597</Words>
  <Characters>3857</Characters>
  <Application>Microsoft Office Word</Application>
  <DocSecurity>0</DocSecurity>
  <Lines>98</Lines>
  <Paragraphs>59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CASMED</Company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Comunicare</dc:creator>
  <cp:keywords/>
  <dc:description/>
  <cp:lastModifiedBy>Departament Finante</cp:lastModifiedBy>
  <cp:revision>14</cp:revision>
  <dcterms:created xsi:type="dcterms:W3CDTF">2025-09-17T07:28:00Z</dcterms:created>
  <dcterms:modified xsi:type="dcterms:W3CDTF">2026-01-21T13:22:00Z</dcterms:modified>
</cp:coreProperties>
</file>