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4830C"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6A1DF204" wp14:editId="19DA78B9">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47543568"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0491ACA7"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63993C49"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08AAB083"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17424BF6"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6568E2F3"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03D7622B"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78DDAF95"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6BA5EE86" w14:textId="77777777" w:rsidR="001A0113" w:rsidRPr="00AE6679" w:rsidRDefault="001A0113" w:rsidP="00B74254">
      <w:pPr>
        <w:jc w:val="center"/>
        <w:rPr>
          <w:rFonts w:ascii="Cambria" w:hAnsi="Cambria" w:cs="Arial"/>
          <w:i/>
          <w:iCs/>
          <w:color w:val="000000"/>
          <w:sz w:val="32"/>
          <w:szCs w:val="32"/>
          <w:lang w:eastAsia="ru-RU"/>
        </w:rPr>
      </w:pPr>
      <w:bookmarkStart w:id="0" w:name="_Hlk196846165"/>
      <w:r w:rsidRPr="00AE6679">
        <w:rPr>
          <w:rFonts w:ascii="Cambria" w:hAnsi="Cambria" w:cs="Arial"/>
          <w:i/>
          <w:iCs/>
          <w:color w:val="000000"/>
          <w:sz w:val="32"/>
          <w:szCs w:val="32"/>
          <w:lang w:eastAsia="ru-RU"/>
        </w:rPr>
        <w:t xml:space="preserve"> </w:t>
      </w:r>
      <w:r w:rsidR="00E35DCF" w:rsidRPr="00BC388D">
        <w:rPr>
          <w:rFonts w:ascii="Cambria" w:hAnsi="Cambria" w:cs="Arial"/>
          <w:i/>
          <w:iCs/>
          <w:color w:val="000000"/>
          <w:sz w:val="32"/>
          <w:szCs w:val="32"/>
          <w:lang w:eastAsia="ru-RU"/>
        </w:rPr>
        <w:t>Selectarea specialistului atestat pentru Controlul calității lucrăr</w:t>
      </w:r>
      <w:r w:rsidR="008A100D">
        <w:rPr>
          <w:rFonts w:ascii="Cambria" w:hAnsi="Cambria" w:cs="Arial"/>
          <w:i/>
          <w:iCs/>
          <w:color w:val="000000"/>
          <w:sz w:val="32"/>
          <w:szCs w:val="32"/>
          <w:lang w:eastAsia="ru-RU"/>
        </w:rPr>
        <w:t>ilor de construcții (Diri</w:t>
      </w:r>
      <w:r w:rsidR="00042FE0">
        <w:rPr>
          <w:rFonts w:ascii="Cambria" w:hAnsi="Cambria" w:cs="Arial"/>
          <w:i/>
          <w:iCs/>
          <w:color w:val="000000"/>
          <w:sz w:val="32"/>
          <w:szCs w:val="32"/>
          <w:lang w:eastAsia="ru-RU"/>
        </w:rPr>
        <w:t>ginte de șantier</w:t>
      </w:r>
      <w:r w:rsidR="00E35DCF">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 pentru supravegherea lucrărilor civile la construcția s</w:t>
      </w:r>
      <w:r w:rsidR="000F25E9">
        <w:rPr>
          <w:rFonts w:ascii="Cambria" w:hAnsi="Cambria" w:cs="Arial"/>
          <w:i/>
          <w:iCs/>
          <w:color w:val="000000"/>
          <w:sz w:val="32"/>
          <w:szCs w:val="32"/>
          <w:lang w:eastAsia="ru-RU"/>
        </w:rPr>
        <w:t>istemului de irigare în s.</w:t>
      </w:r>
      <w:r w:rsidR="00240B4C">
        <w:rPr>
          <w:rFonts w:ascii="Cambria" w:hAnsi="Cambria" w:cs="Arial"/>
          <w:i/>
          <w:iCs/>
          <w:color w:val="000000"/>
          <w:sz w:val="32"/>
          <w:szCs w:val="32"/>
          <w:lang w:eastAsia="ru-RU"/>
        </w:rPr>
        <w:t xml:space="preserve"> </w:t>
      </w:r>
      <w:r w:rsidR="00042FE0">
        <w:rPr>
          <w:rFonts w:ascii="Cambria" w:hAnsi="Cambria" w:cs="Arial"/>
          <w:i/>
          <w:iCs/>
          <w:color w:val="000000"/>
          <w:sz w:val="32"/>
          <w:szCs w:val="32"/>
          <w:lang w:eastAsia="ru-RU"/>
        </w:rPr>
        <w:t>Bălăurești r-nul Nisporeni</w:t>
      </w:r>
      <w:r w:rsidRPr="00AE6679">
        <w:rPr>
          <w:rFonts w:ascii="Cambria" w:hAnsi="Cambria" w:cs="Arial"/>
          <w:i/>
          <w:iCs/>
          <w:color w:val="000000"/>
          <w:sz w:val="32"/>
          <w:szCs w:val="32"/>
          <w:lang w:eastAsia="ru-RU"/>
        </w:rPr>
        <w:t xml:space="preserve"> </w:t>
      </w:r>
    </w:p>
    <w:p w14:paraId="57BC6D36"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w:t>
      </w:r>
      <w:r w:rsidR="00042FE0">
        <w:rPr>
          <w:rFonts w:ascii="Cambria" w:hAnsi="Cambria" w:cs="Arial"/>
          <w:i/>
          <w:iCs/>
          <w:color w:val="000000"/>
          <w:sz w:val="32"/>
          <w:szCs w:val="32"/>
          <w:lang w:eastAsia="ru-RU"/>
        </w:rPr>
        <w:t>6</w:t>
      </w:r>
    </w:p>
    <w:bookmarkEnd w:id="0"/>
    <w:p w14:paraId="72B6850F"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5F1B857C" w14:textId="3D3CF83A" w:rsidR="001A0113" w:rsidRPr="00AE6679" w:rsidRDefault="000F25E9" w:rsidP="001A0113">
      <w:pPr>
        <w:jc w:val="center"/>
        <w:rPr>
          <w:rFonts w:ascii="Cambria" w:hAnsi="Cambria" w:cs="Arial"/>
          <w:i/>
          <w:iCs/>
          <w:color w:val="000000"/>
          <w:sz w:val="28"/>
          <w:szCs w:val="28"/>
          <w:lang w:eastAsia="ru-RU"/>
        </w:rPr>
      </w:pPr>
      <w:r>
        <w:rPr>
          <w:rFonts w:ascii="Cambria" w:hAnsi="Cambria" w:cs="Arial"/>
          <w:i/>
          <w:iCs/>
          <w:color w:val="000000"/>
          <w:sz w:val="28"/>
          <w:szCs w:val="28"/>
          <w:lang w:eastAsia="ru-RU"/>
        </w:rPr>
        <w:t xml:space="preserve">Ref Nr: </w:t>
      </w:r>
      <w:r w:rsidR="008E12DA">
        <w:rPr>
          <w:rFonts w:ascii="Cambria" w:hAnsi="Cambria" w:cs="Arial"/>
          <w:i/>
          <w:iCs/>
          <w:color w:val="0066CC"/>
          <w:sz w:val="28"/>
          <w:szCs w:val="28"/>
          <w:lang w:eastAsia="ru-RU"/>
        </w:rPr>
        <w:t>04</w:t>
      </w:r>
      <w:r w:rsidR="00042FE0">
        <w:rPr>
          <w:rFonts w:ascii="Cambria" w:hAnsi="Cambria" w:cs="Arial"/>
          <w:i/>
          <w:iCs/>
          <w:color w:val="0066CC"/>
          <w:sz w:val="28"/>
          <w:szCs w:val="28"/>
          <w:lang w:eastAsia="ru-RU"/>
        </w:rPr>
        <w:t>/26</w:t>
      </w:r>
      <w:r w:rsidR="001A0113" w:rsidRPr="00B74254">
        <w:rPr>
          <w:rFonts w:ascii="Cambria" w:hAnsi="Cambria" w:cs="Arial"/>
          <w:i/>
          <w:iCs/>
          <w:color w:val="0066CC"/>
          <w:sz w:val="28"/>
          <w:szCs w:val="28"/>
          <w:lang w:eastAsia="ru-RU"/>
        </w:rPr>
        <w:t xml:space="preserve"> TRTP</w:t>
      </w:r>
    </w:p>
    <w:p w14:paraId="3DDCDBC2"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5CE78907" w14:textId="77777777" w:rsidR="001A0113" w:rsidRPr="00AE6679" w:rsidRDefault="001A0113" w:rsidP="001A0113">
      <w:pPr>
        <w:rPr>
          <w:rFonts w:ascii="Cambria" w:hAnsi="Cambria" w:cs="Arial"/>
          <w:b/>
          <w:bCs/>
          <w:lang w:eastAsia="ru-RU"/>
        </w:rPr>
      </w:pPr>
    </w:p>
    <w:p w14:paraId="3980AC6F" w14:textId="77777777" w:rsidR="001A0113" w:rsidRPr="00AE6679" w:rsidRDefault="001A0113" w:rsidP="001A0113">
      <w:pPr>
        <w:rPr>
          <w:rFonts w:ascii="Cambria" w:hAnsi="Cambria" w:cs="Arial"/>
          <w:b/>
          <w:bCs/>
          <w:lang w:eastAsia="ru-RU"/>
        </w:rPr>
      </w:pPr>
    </w:p>
    <w:p w14:paraId="1863DE77" w14:textId="77777777" w:rsidR="001A0113" w:rsidRPr="00AE6679" w:rsidRDefault="001A0113" w:rsidP="001A0113">
      <w:pPr>
        <w:rPr>
          <w:rFonts w:ascii="Cambria" w:hAnsi="Cambria" w:cs="Arial"/>
          <w:b/>
          <w:bCs/>
          <w:lang w:eastAsia="ru-RU"/>
        </w:rPr>
      </w:pPr>
    </w:p>
    <w:p w14:paraId="4A5A414A" w14:textId="77777777" w:rsidR="001A0113" w:rsidRPr="00AE6679" w:rsidRDefault="001A0113" w:rsidP="001A0113">
      <w:pPr>
        <w:rPr>
          <w:rFonts w:ascii="Cambria" w:hAnsi="Cambria" w:cs="Arial"/>
          <w:b/>
          <w:bCs/>
          <w:lang w:eastAsia="ru-RU"/>
        </w:rPr>
      </w:pPr>
    </w:p>
    <w:p w14:paraId="0387875B" w14:textId="77777777" w:rsidR="001A0113" w:rsidRPr="00AE6679" w:rsidRDefault="001A0113" w:rsidP="001A0113">
      <w:pPr>
        <w:rPr>
          <w:rFonts w:ascii="Cambria" w:hAnsi="Cambria" w:cs="Arial"/>
          <w:b/>
          <w:bCs/>
          <w:lang w:eastAsia="ru-RU"/>
        </w:rPr>
      </w:pPr>
    </w:p>
    <w:p w14:paraId="01606EE0" w14:textId="77777777" w:rsidR="001A0113" w:rsidRDefault="001A0113" w:rsidP="001A0113">
      <w:pPr>
        <w:rPr>
          <w:rFonts w:ascii="Cambria" w:hAnsi="Cambria" w:cs="Arial"/>
          <w:b/>
          <w:bCs/>
          <w:lang w:eastAsia="ru-RU"/>
        </w:rPr>
      </w:pPr>
    </w:p>
    <w:p w14:paraId="6B8A3F6B" w14:textId="77777777" w:rsidR="00B74254" w:rsidRDefault="00B74254" w:rsidP="001A0113">
      <w:pPr>
        <w:rPr>
          <w:rFonts w:ascii="Cambria" w:hAnsi="Cambria" w:cs="Arial"/>
          <w:b/>
          <w:bCs/>
          <w:lang w:eastAsia="ru-RU"/>
        </w:rPr>
      </w:pPr>
    </w:p>
    <w:p w14:paraId="31AFE6FB" w14:textId="77777777" w:rsidR="00B74254" w:rsidRDefault="00B74254" w:rsidP="001A0113">
      <w:pPr>
        <w:rPr>
          <w:rFonts w:ascii="Cambria" w:hAnsi="Cambria" w:cs="Arial"/>
          <w:b/>
          <w:bCs/>
          <w:lang w:eastAsia="ru-RU"/>
        </w:rPr>
      </w:pPr>
    </w:p>
    <w:p w14:paraId="443CFAFB" w14:textId="77777777" w:rsidR="00B74254" w:rsidRDefault="00B74254" w:rsidP="001A0113">
      <w:pPr>
        <w:rPr>
          <w:rFonts w:ascii="Cambria" w:hAnsi="Cambria" w:cs="Arial"/>
          <w:b/>
          <w:bCs/>
          <w:lang w:eastAsia="ru-RU"/>
        </w:rPr>
      </w:pPr>
    </w:p>
    <w:p w14:paraId="72755A2E" w14:textId="77777777" w:rsidR="00B74254" w:rsidRDefault="00B74254" w:rsidP="001A0113">
      <w:pPr>
        <w:rPr>
          <w:rFonts w:ascii="Cambria" w:hAnsi="Cambria" w:cs="Arial"/>
          <w:b/>
          <w:bCs/>
          <w:lang w:eastAsia="ru-RU"/>
        </w:rPr>
      </w:pPr>
    </w:p>
    <w:p w14:paraId="1B117F3D" w14:textId="77777777" w:rsidR="00B74254" w:rsidRDefault="00B74254" w:rsidP="001A0113">
      <w:pPr>
        <w:rPr>
          <w:rFonts w:ascii="Cambria" w:hAnsi="Cambria" w:cs="Arial"/>
          <w:b/>
          <w:bCs/>
          <w:lang w:eastAsia="ru-RU"/>
        </w:rPr>
      </w:pPr>
    </w:p>
    <w:p w14:paraId="094B09A0" w14:textId="77777777" w:rsidR="00B74254" w:rsidRDefault="00B74254" w:rsidP="001A0113">
      <w:pPr>
        <w:rPr>
          <w:rFonts w:ascii="Cambria" w:hAnsi="Cambria" w:cs="Arial"/>
          <w:b/>
          <w:bCs/>
          <w:lang w:eastAsia="ru-RU"/>
        </w:rPr>
      </w:pPr>
    </w:p>
    <w:p w14:paraId="1EBCF706" w14:textId="77777777" w:rsidR="00B74254" w:rsidRDefault="00B74254" w:rsidP="001A0113">
      <w:pPr>
        <w:rPr>
          <w:rFonts w:ascii="Cambria" w:hAnsi="Cambria" w:cs="Arial"/>
          <w:b/>
          <w:bCs/>
          <w:lang w:eastAsia="ru-RU"/>
        </w:rPr>
      </w:pPr>
    </w:p>
    <w:p w14:paraId="525D67FC" w14:textId="77777777" w:rsidR="00B74254" w:rsidRDefault="00B74254" w:rsidP="001A0113">
      <w:pPr>
        <w:rPr>
          <w:rFonts w:ascii="Cambria" w:hAnsi="Cambria" w:cs="Arial"/>
          <w:b/>
          <w:bCs/>
          <w:lang w:eastAsia="ru-RU"/>
        </w:rPr>
      </w:pPr>
    </w:p>
    <w:p w14:paraId="646B2156" w14:textId="77777777" w:rsidR="00B74254" w:rsidRDefault="00B74254" w:rsidP="001A0113">
      <w:pPr>
        <w:rPr>
          <w:rFonts w:ascii="Cambria" w:hAnsi="Cambria" w:cs="Arial"/>
          <w:b/>
          <w:bCs/>
          <w:lang w:eastAsia="ru-RU"/>
        </w:rPr>
      </w:pPr>
    </w:p>
    <w:p w14:paraId="7CEAC491" w14:textId="77777777" w:rsidR="00B74254" w:rsidRDefault="00B74254" w:rsidP="001A0113">
      <w:pPr>
        <w:rPr>
          <w:rFonts w:ascii="Cambria" w:hAnsi="Cambria" w:cs="Arial"/>
          <w:b/>
          <w:bCs/>
          <w:lang w:eastAsia="ru-RU"/>
        </w:rPr>
      </w:pPr>
    </w:p>
    <w:p w14:paraId="5583F732" w14:textId="77777777" w:rsidR="00B74254" w:rsidRDefault="00B74254" w:rsidP="001A0113">
      <w:pPr>
        <w:rPr>
          <w:rFonts w:ascii="Cambria" w:hAnsi="Cambria" w:cs="Arial"/>
          <w:b/>
          <w:bCs/>
          <w:lang w:eastAsia="ru-RU"/>
        </w:rPr>
      </w:pPr>
    </w:p>
    <w:p w14:paraId="42AF1134" w14:textId="77777777" w:rsidR="00B74254" w:rsidRPr="00AE6679" w:rsidRDefault="00B74254" w:rsidP="001A0113">
      <w:pPr>
        <w:rPr>
          <w:rFonts w:ascii="Cambria" w:hAnsi="Cambria" w:cs="Arial"/>
          <w:b/>
          <w:bCs/>
          <w:lang w:eastAsia="ru-RU"/>
        </w:rPr>
      </w:pPr>
    </w:p>
    <w:p w14:paraId="5133E223" w14:textId="77777777" w:rsidR="001A0113" w:rsidRPr="00AE6679" w:rsidRDefault="001A0113" w:rsidP="001A0113">
      <w:pPr>
        <w:rPr>
          <w:rFonts w:ascii="Cambria" w:hAnsi="Cambria" w:cs="Arial"/>
          <w:b/>
          <w:bCs/>
          <w:lang w:eastAsia="ru-RU"/>
        </w:rPr>
      </w:pPr>
    </w:p>
    <w:p w14:paraId="4E774848" w14:textId="73EBD767" w:rsidR="001A0113" w:rsidRPr="00AE6679" w:rsidRDefault="000F25E9" w:rsidP="001A0113">
      <w:pPr>
        <w:rPr>
          <w:rFonts w:ascii="Cambria" w:hAnsi="Cambria"/>
          <w:lang w:eastAsia="ru-RU"/>
        </w:rPr>
      </w:pPr>
      <w:r>
        <w:rPr>
          <w:rFonts w:ascii="Cambria" w:hAnsi="Cambria" w:cs="Arial"/>
          <w:b/>
          <w:bCs/>
          <w:lang w:eastAsia="ru-RU"/>
        </w:rPr>
        <w:t>Data depunerii</w:t>
      </w:r>
      <w:r w:rsidRPr="008E12DA">
        <w:rPr>
          <w:rFonts w:ascii="Cambria" w:hAnsi="Cambria" w:cs="Arial"/>
          <w:b/>
          <w:bCs/>
          <w:lang w:eastAsia="ru-RU"/>
        </w:rPr>
        <w:t xml:space="preserve">: </w:t>
      </w:r>
      <w:r w:rsidR="008E12DA" w:rsidRPr="008E12DA">
        <w:rPr>
          <w:rFonts w:ascii="Cambria" w:hAnsi="Cambria" w:cs="Arial"/>
          <w:b/>
          <w:bCs/>
          <w:color w:val="0066CC"/>
          <w:lang w:eastAsia="ru-RU"/>
        </w:rPr>
        <w:t>20</w:t>
      </w:r>
      <w:r w:rsidR="00884D72" w:rsidRPr="008E12DA">
        <w:rPr>
          <w:rFonts w:ascii="Cambria" w:hAnsi="Cambria" w:cs="Arial"/>
          <w:b/>
          <w:bCs/>
          <w:color w:val="0066CC"/>
          <w:lang w:eastAsia="ru-RU"/>
        </w:rPr>
        <w:t xml:space="preserve"> februarie</w:t>
      </w:r>
      <w:r w:rsidR="001A0113" w:rsidRPr="008E12DA">
        <w:rPr>
          <w:rFonts w:ascii="Cambria" w:hAnsi="Cambria" w:cs="Arial"/>
          <w:b/>
          <w:bCs/>
          <w:color w:val="0066CC"/>
          <w:lang w:eastAsia="ru-RU"/>
        </w:rPr>
        <w:t xml:space="preserve"> 202</w:t>
      </w:r>
      <w:r w:rsidR="00884D72" w:rsidRPr="008E12DA">
        <w:rPr>
          <w:rFonts w:ascii="Cambria" w:hAnsi="Cambria" w:cs="Arial"/>
          <w:b/>
          <w:bCs/>
          <w:color w:val="0066CC"/>
          <w:lang w:eastAsia="ru-RU"/>
        </w:rPr>
        <w:t>6</w:t>
      </w:r>
    </w:p>
    <w:p w14:paraId="511CDDC1" w14:textId="1BA9A992"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F86D08">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6D55FF96" wp14:editId="06AFA716">
                <wp:simplePos x="0" y="0"/>
                <wp:positionH relativeFrom="margin">
                  <wp:align>center</wp:align>
                </wp:positionH>
                <wp:positionV relativeFrom="page">
                  <wp:posOffset>450215</wp:posOffset>
                </wp:positionV>
                <wp:extent cx="6868795" cy="360045"/>
                <wp:effectExtent l="0" t="0" r="0" b="0"/>
                <wp:wrapNone/>
                <wp:docPr id="610371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6E9C"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F86D08">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173B080B" wp14:editId="7F4CB2B3">
                <wp:simplePos x="0" y="0"/>
                <wp:positionH relativeFrom="margin">
                  <wp:align>center</wp:align>
                </wp:positionH>
                <wp:positionV relativeFrom="page">
                  <wp:posOffset>860425</wp:posOffset>
                </wp:positionV>
                <wp:extent cx="6868795" cy="179705"/>
                <wp:effectExtent l="0" t="0" r="0" b="0"/>
                <wp:wrapNone/>
                <wp:docPr id="76077399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B6BB9"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5B7408A8"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0D7D032E"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0FEFAFA4"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7931D555" w14:textId="77777777" w:rsidR="001A0113" w:rsidRPr="00AE6679" w:rsidRDefault="001A0113" w:rsidP="001A0113">
      <w:pPr>
        <w:spacing w:before="120" w:after="120"/>
        <w:rPr>
          <w:rFonts w:ascii="Cambria" w:hAnsi="Cambria" w:cs="Arial"/>
          <w:b/>
          <w:bCs/>
          <w:sz w:val="32"/>
          <w:szCs w:val="32"/>
          <w:lang w:eastAsia="ru-RU"/>
        </w:rPr>
      </w:pPr>
    </w:p>
    <w:p w14:paraId="07D204E9"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1F1308D5" w14:textId="77777777" w:rsidR="001A0113" w:rsidRPr="00AE6679" w:rsidRDefault="001A0113" w:rsidP="001A0113">
      <w:pPr>
        <w:spacing w:before="120"/>
        <w:jc w:val="center"/>
        <w:rPr>
          <w:rFonts w:ascii="Cambria" w:hAnsi="Cambria"/>
          <w:color w:val="000000"/>
          <w:lang w:eastAsia="ru-RU"/>
        </w:rPr>
      </w:pPr>
      <w:r w:rsidRPr="00AE6679">
        <w:rPr>
          <w:rFonts w:ascii="Cambria" w:hAnsi="Cambria" w:cs="Arial"/>
          <w:i/>
          <w:iCs/>
          <w:color w:val="000000"/>
          <w:lang w:eastAsia="ru-RU"/>
        </w:rPr>
        <w:t xml:space="preserve">Selectarea </w:t>
      </w:r>
      <w:r w:rsidR="00EF6841" w:rsidRPr="00EF6841">
        <w:rPr>
          <w:rFonts w:ascii="Cambria" w:hAnsi="Cambria" w:cs="Arial"/>
          <w:i/>
          <w:iCs/>
          <w:color w:val="000000"/>
          <w:lang w:eastAsia="ru-RU"/>
        </w:rPr>
        <w:t>specialistului atestat pentru Controlul calității lucrărilor de</w:t>
      </w:r>
      <w:r w:rsidR="00920FEF">
        <w:rPr>
          <w:rFonts w:ascii="Cambria" w:hAnsi="Cambria" w:cs="Arial"/>
          <w:i/>
          <w:iCs/>
          <w:color w:val="000000"/>
          <w:lang w:eastAsia="ru-RU"/>
        </w:rPr>
        <w:t xml:space="preserve"> construcții (Diri</w:t>
      </w:r>
      <w:r w:rsidR="004E1D75">
        <w:rPr>
          <w:rFonts w:ascii="Cambria" w:hAnsi="Cambria" w:cs="Arial"/>
          <w:i/>
          <w:iCs/>
          <w:color w:val="000000"/>
          <w:lang w:eastAsia="ru-RU"/>
        </w:rPr>
        <w:t>ginte de șantier</w:t>
      </w:r>
      <w:r w:rsidR="00EF6841" w:rsidRPr="00EF6841">
        <w:rPr>
          <w:rFonts w:ascii="Cambria" w:hAnsi="Cambria" w:cs="Arial"/>
          <w:i/>
          <w:iCs/>
          <w:color w:val="000000"/>
          <w:lang w:eastAsia="ru-RU"/>
        </w:rPr>
        <w:t>)</w:t>
      </w:r>
      <w:r w:rsidR="00EF6841">
        <w:rPr>
          <w:rFonts w:ascii="Cambria" w:hAnsi="Cambria" w:cs="Arial"/>
          <w:i/>
          <w:iCs/>
          <w:color w:val="000000"/>
          <w:sz w:val="32"/>
          <w:szCs w:val="32"/>
          <w:lang w:eastAsia="ru-RU"/>
        </w:rPr>
        <w:t xml:space="preserve"> </w:t>
      </w:r>
      <w:r w:rsidRPr="00AE6679">
        <w:rPr>
          <w:rFonts w:ascii="Cambria" w:hAnsi="Cambria" w:cs="Arial"/>
          <w:i/>
          <w:iCs/>
          <w:color w:val="000000"/>
          <w:lang w:eastAsia="ru-RU"/>
        </w:rPr>
        <w:t xml:space="preserve"> pentru supravegherea lucrărilor civile la construcția sistemului de irigare finanțat în cadrul Proiectelor IFAD în anul 202</w:t>
      </w:r>
      <w:r w:rsidR="004E1D75">
        <w:rPr>
          <w:rFonts w:ascii="Cambria" w:hAnsi="Cambria" w:cs="Arial"/>
          <w:i/>
          <w:iCs/>
          <w:color w:val="000000"/>
          <w:lang w:eastAsia="ru-RU"/>
        </w:rPr>
        <w:t>6</w:t>
      </w:r>
    </w:p>
    <w:p w14:paraId="384690F9"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06345FC6"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224AF51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30A84141"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41DC174E"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3376EA1F"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144E8AF1" w14:textId="77777777" w:rsidTr="00C46613">
        <w:trPr>
          <w:trHeight w:val="275"/>
        </w:trPr>
        <w:tc>
          <w:tcPr>
            <w:tcW w:w="2830" w:type="dxa"/>
          </w:tcPr>
          <w:p w14:paraId="7400787B"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511B02FD" w14:textId="77777777" w:rsidR="001A0113" w:rsidRPr="00AE6679" w:rsidRDefault="001A0113" w:rsidP="00C46613">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77AAD409" w14:textId="77777777" w:rsidTr="00C46613">
        <w:trPr>
          <w:trHeight w:val="275"/>
        </w:trPr>
        <w:tc>
          <w:tcPr>
            <w:tcW w:w="2830" w:type="dxa"/>
          </w:tcPr>
          <w:p w14:paraId="2434E9AA"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1CF4D562"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60B04B20" w14:textId="77777777" w:rsidTr="00C46613">
        <w:trPr>
          <w:trHeight w:val="275"/>
        </w:trPr>
        <w:tc>
          <w:tcPr>
            <w:tcW w:w="2830" w:type="dxa"/>
          </w:tcPr>
          <w:p w14:paraId="6F954963"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4D2D5F5D"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659B2B00" w14:textId="77777777" w:rsidTr="00C46613">
        <w:trPr>
          <w:trHeight w:val="275"/>
        </w:trPr>
        <w:tc>
          <w:tcPr>
            <w:tcW w:w="2830" w:type="dxa"/>
          </w:tcPr>
          <w:p w14:paraId="663EEA62"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16B290B0"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5B6576AB"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5E8669F1"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4FCC6C21" w14:textId="77777777" w:rsidTr="00C46613">
        <w:trPr>
          <w:trHeight w:val="275"/>
        </w:trPr>
        <w:tc>
          <w:tcPr>
            <w:tcW w:w="2830" w:type="dxa"/>
          </w:tcPr>
          <w:p w14:paraId="0CCD80C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42D25412" w14:textId="77777777" w:rsidR="001A0113" w:rsidRPr="00AE6679" w:rsidRDefault="001A0113" w:rsidP="00C46613">
            <w:pPr>
              <w:widowControl w:val="0"/>
              <w:autoSpaceDE w:val="0"/>
              <w:autoSpaceDN w:val="0"/>
              <w:rPr>
                <w:rFonts w:ascii="Cambria" w:hAnsi="Cambria" w:cs="Calibri"/>
                <w:b/>
                <w:bCs/>
                <w:lang w:bidi="en-US"/>
              </w:rPr>
            </w:pPr>
          </w:p>
          <w:p w14:paraId="19F00118"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2766C54B"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2CABA457"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055DFA8C" w14:textId="77777777" w:rsidTr="00C46613">
        <w:trPr>
          <w:trHeight w:val="275"/>
        </w:trPr>
        <w:tc>
          <w:tcPr>
            <w:tcW w:w="2830" w:type="dxa"/>
          </w:tcPr>
          <w:p w14:paraId="705D159D"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3E1309E4"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7B6F525B" w14:textId="77777777" w:rsidR="001A0113" w:rsidRPr="00AE6679" w:rsidRDefault="001A0113" w:rsidP="00C46613">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78B767CA"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2F159E9B"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t>Subcomponenta 1.2 Dezvoltarea businessului agricol</w:t>
            </w:r>
          </w:p>
          <w:p w14:paraId="6B725B46" w14:textId="77777777" w:rsidR="001A0113" w:rsidRPr="00AE6679" w:rsidRDefault="001A0113" w:rsidP="00C46613">
            <w:pPr>
              <w:spacing w:line="276" w:lineRule="auto"/>
              <w:ind w:firstLine="31"/>
              <w:jc w:val="both"/>
              <w:rPr>
                <w:rFonts w:ascii="Cambria" w:hAnsi="Cambria" w:cstheme="minorHAnsi"/>
                <w:b/>
              </w:rPr>
            </w:pPr>
            <w:r w:rsidRPr="00AE6679">
              <w:rPr>
                <w:rFonts w:ascii="Cambria" w:hAnsi="Cambria" w:cstheme="minorHAnsi"/>
                <w:b/>
              </w:rPr>
              <w:lastRenderedPageBreak/>
              <w:t>Componenta 2: Finanțarea antreprenorialului</w:t>
            </w:r>
          </w:p>
          <w:p w14:paraId="1D248AC3"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1DEC17E9"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0161897B" w14:textId="77777777" w:rsidR="001A0113" w:rsidRPr="00AE6679" w:rsidRDefault="001A0113" w:rsidP="001A0113">
      <w:pPr>
        <w:jc w:val="both"/>
        <w:rPr>
          <w:rFonts w:ascii="Cambria" w:hAnsi="Cambria" w:cs="Arial"/>
          <w:iCs/>
          <w:lang w:eastAsia="ru-RU"/>
        </w:rPr>
      </w:pPr>
    </w:p>
    <w:p w14:paraId="15E3E524"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62DA450F"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6A983184"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w:t>
      </w:r>
      <w:r w:rsidR="004E1D75">
        <w:rPr>
          <w:rFonts w:ascii="Cambria" w:hAnsi="Cambria" w:cs="Arial"/>
          <w:iCs/>
          <w:lang w:eastAsia="ru-RU"/>
        </w:rPr>
        <w:t>individual un diriginte de șantier</w:t>
      </w:r>
      <w:r w:rsidRPr="00AE6679">
        <w:rPr>
          <w:rFonts w:ascii="Cambria" w:hAnsi="Cambria" w:cs="Arial"/>
          <w:iCs/>
          <w:lang w:eastAsia="ru-RU"/>
        </w:rPr>
        <w:t xml:space="preserve"> atestat în </w:t>
      </w:r>
      <w:r w:rsidRPr="00AE6679">
        <w:rPr>
          <w:rFonts w:ascii="Cambria" w:hAnsi="Cambria" w:cs="Arial"/>
          <w:i/>
          <w:iCs/>
          <w:lang w:eastAsia="ru-RU"/>
        </w:rPr>
        <w:t>Categoria 4. Construcţii hidrotehnice și pentru îmbunătățiri funciare</w:t>
      </w:r>
      <w:r w:rsidRPr="00AE6679">
        <w:rPr>
          <w:rFonts w:ascii="Cambria" w:hAnsi="Cambria" w:cs="Arial"/>
          <w:iCs/>
          <w:lang w:eastAsia="ru-RU"/>
        </w:rPr>
        <w:t xml:space="preserve">; sau Lucrări specializate și instalații aferente construcțiilor </w:t>
      </w:r>
      <w:r w:rsidRPr="00AE6679">
        <w:rPr>
          <w:rFonts w:ascii="Cambria" w:hAnsi="Cambria" w:cs="Arial"/>
          <w:i/>
          <w:iCs/>
          <w:lang w:eastAsia="ru-RU"/>
        </w:rPr>
        <w:t xml:space="preserve">Categoria 1. Instalații și rețele exterioare de alimentare cu apă și canalizare. </w:t>
      </w:r>
      <w:r w:rsidR="004E1D75">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6BB08E09"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6F45DD7D" w14:textId="77777777" w:rsidR="001A0113" w:rsidRPr="00AE6679" w:rsidRDefault="00BF7D6C"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664EE5BD"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7BD08210" w14:textId="77777777" w:rsidR="001A0113" w:rsidRPr="00AE6679" w:rsidRDefault="004E1D75"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091A8A11" w14:textId="77777777" w:rsidR="001A0113" w:rsidRPr="00AE6679" w:rsidRDefault="004E1D75"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w:t>
      </w:r>
      <w:r w:rsidR="001A0113" w:rsidRPr="00AE6679">
        <w:rPr>
          <w:rFonts w:ascii="Cambria" w:hAnsi="Cambria" w:cs="Arial"/>
          <w:iCs/>
          <w:lang w:eastAsia="ru-RU"/>
        </w:rPr>
        <w:lastRenderedPageBreak/>
        <w:t>petreacă majoritatea timpului destinat lucrărilor de su</w:t>
      </w:r>
      <w:r w:rsidR="00ED578C">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5A2F512B"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6449B1CA" w14:textId="77777777" w:rsidR="001A0113" w:rsidRPr="00AE6679" w:rsidRDefault="00ED578C"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AE6679">
        <w:rPr>
          <w:rFonts w:ascii="Cambria" w:hAnsi="Cambria" w:cs="Arial"/>
          <w:i/>
          <w:iCs/>
          <w:lang w:eastAsia="ru-RU"/>
        </w:rPr>
        <w:t>:</w:t>
      </w:r>
    </w:p>
    <w:p w14:paraId="7A36840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1874AF4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4F7423D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3590813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03B91F9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6FFD1E0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5C759AE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26C572B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7FCE3FD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26746D9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cunoască sistemul de control al calităţii (verificări şi încercări de laborator) întocmit de contractor;</w:t>
      </w:r>
    </w:p>
    <w:p w14:paraId="5B9CA97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241D5CB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157AE4A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26A36E8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66D50FC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16CB4F77"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10B4399D"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6D12E40B"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08C37A0D"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4E2E088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570A320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3D2D401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0C0038C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7F8FDBC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4CEF29D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0E2456E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232687D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1835946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5A8BED3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45184C1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solicite avizul proiectantului pentru lichidarea deficienţelor care afectează exigenţele esenţiale la lucrările de construcţie sau a abaterilor de la proiect;</w:t>
      </w:r>
    </w:p>
    <w:p w14:paraId="502C0AE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44AA7BF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5B62498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64AAE27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0ABE815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4975A4F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4146DCA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568B66E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3CF79844"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01993536" w14:textId="77777777" w:rsidR="001A0113" w:rsidRPr="00AE6679" w:rsidRDefault="00573994"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6D9AF72F"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6D09CA79"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2BA967D7"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1D015B87"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58211B44"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091FD5A6"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255401E5"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22D977B3"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w:t>
      </w:r>
      <w:r>
        <w:rPr>
          <w:rFonts w:ascii="Cambria" w:hAnsi="Cambria" w:cs="Arial"/>
          <w:iCs/>
          <w:lang w:eastAsia="ru-RU"/>
        </w:rPr>
        <w:t xml:space="preserve"> esenţiale. Direginte de șantier</w:t>
      </w:r>
      <w:r w:rsidR="001A0113" w:rsidRPr="00AE6679">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0BD1C8C6" w14:textId="77777777" w:rsidR="001A0113" w:rsidRPr="00AE6679" w:rsidRDefault="00F44305" w:rsidP="001A0113">
      <w:pPr>
        <w:spacing w:before="120"/>
        <w:jc w:val="both"/>
        <w:rPr>
          <w:rFonts w:ascii="Cambria" w:hAnsi="Cambria" w:cs="Arial"/>
          <w:iCs/>
          <w:lang w:eastAsia="ru-RU"/>
        </w:rPr>
      </w:pPr>
      <w:r>
        <w:rPr>
          <w:rFonts w:ascii="Cambria" w:hAnsi="Cambria" w:cs="Arial"/>
          <w:iCs/>
          <w:lang w:eastAsia="ru-RU"/>
        </w:rPr>
        <w:lastRenderedPageBreak/>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0A1016FE"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F44305">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264ED78E"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39B02ECA"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36FFCACF"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Construcţii hidrotehnice și pentru îmbunătățiri funciare; Categoria 1. Instalații și rețele exterioare de alimentare cu apă și canalizare; 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0E142F5C"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37698CD4"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674C6187"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784660F1"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3F01E2C7"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Numai diriginte de șantier</w:t>
      </w:r>
      <w:r w:rsidR="001A0113" w:rsidRPr="00AE6679">
        <w:rPr>
          <w:rFonts w:ascii="Cambria" w:hAnsi="Cambria" w:cs="Arial"/>
          <w:iCs/>
          <w:lang w:eastAsia="ru-RU"/>
        </w:rPr>
        <w:t xml:space="preserve"> incluși în lista scurtă vor recepționa Cererea pentru ofertă tehnică și financiară (Request for Proposal);</w:t>
      </w:r>
    </w:p>
    <w:p w14:paraId="4665D56B"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4BB93DA4" w14:textId="77777777" w:rsidR="001A0113" w:rsidRPr="00B74254" w:rsidRDefault="00F44305"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1C7E9944"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3FCA93A1"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5BEBB882" w14:textId="77777777" w:rsidTr="00C46613">
        <w:tc>
          <w:tcPr>
            <w:tcW w:w="923" w:type="dxa"/>
          </w:tcPr>
          <w:p w14:paraId="598E5DBB" w14:textId="77777777" w:rsidR="001A0113" w:rsidRPr="003D2ED1" w:rsidRDefault="001A0113" w:rsidP="00C46613">
            <w:pPr>
              <w:jc w:val="center"/>
              <w:rPr>
                <w:rFonts w:ascii="Cambria" w:hAnsi="Cambria"/>
                <w:b/>
                <w:bCs/>
              </w:rPr>
            </w:pPr>
            <w:bookmarkStart w:id="1" w:name="_Hlk196846394"/>
            <w:r w:rsidRPr="003D2ED1">
              <w:rPr>
                <w:rFonts w:ascii="Cambria" w:hAnsi="Cambria"/>
                <w:b/>
                <w:bCs/>
              </w:rPr>
              <w:t>Poziția</w:t>
            </w:r>
          </w:p>
        </w:tc>
        <w:tc>
          <w:tcPr>
            <w:tcW w:w="6550" w:type="dxa"/>
          </w:tcPr>
          <w:p w14:paraId="45AEAB65" w14:textId="77777777" w:rsidR="001A0113" w:rsidRPr="003D2ED1" w:rsidRDefault="001A0113" w:rsidP="00C46613">
            <w:pPr>
              <w:jc w:val="center"/>
              <w:rPr>
                <w:rFonts w:ascii="Cambria" w:hAnsi="Cambria"/>
                <w:b/>
                <w:bCs/>
              </w:rPr>
            </w:pPr>
            <w:r w:rsidRPr="003D2ED1">
              <w:rPr>
                <w:rFonts w:ascii="Cambria" w:hAnsi="Cambria"/>
                <w:b/>
                <w:bCs/>
              </w:rPr>
              <w:t>Criterii de apreciere</w:t>
            </w:r>
          </w:p>
        </w:tc>
        <w:tc>
          <w:tcPr>
            <w:tcW w:w="1617" w:type="dxa"/>
          </w:tcPr>
          <w:p w14:paraId="58F22113" w14:textId="77777777" w:rsidR="001A0113" w:rsidRPr="003D2ED1" w:rsidRDefault="001A0113" w:rsidP="00C46613">
            <w:pPr>
              <w:jc w:val="center"/>
              <w:rPr>
                <w:rFonts w:ascii="Cambria" w:hAnsi="Cambria"/>
                <w:b/>
                <w:bCs/>
              </w:rPr>
            </w:pPr>
            <w:r w:rsidRPr="003D2ED1">
              <w:rPr>
                <w:rFonts w:ascii="Cambria" w:hAnsi="Cambria"/>
                <w:b/>
                <w:bCs/>
              </w:rPr>
              <w:t>Punctaj Inițial</w:t>
            </w:r>
          </w:p>
        </w:tc>
      </w:tr>
      <w:tr w:rsidR="001A0113" w:rsidRPr="003D2ED1" w14:paraId="2DBC68BB" w14:textId="77777777" w:rsidTr="00C46613">
        <w:tc>
          <w:tcPr>
            <w:tcW w:w="923" w:type="dxa"/>
          </w:tcPr>
          <w:p w14:paraId="7D122E90" w14:textId="77777777" w:rsidR="001A0113" w:rsidRPr="003D2ED1" w:rsidRDefault="001A0113" w:rsidP="00C46613">
            <w:pPr>
              <w:jc w:val="center"/>
              <w:rPr>
                <w:rFonts w:ascii="Cambria" w:hAnsi="Cambria"/>
                <w:b/>
                <w:bCs/>
              </w:rPr>
            </w:pPr>
            <w:r w:rsidRPr="003D2ED1">
              <w:rPr>
                <w:rFonts w:ascii="Cambria" w:hAnsi="Cambria"/>
                <w:b/>
                <w:bCs/>
              </w:rPr>
              <w:t>I</w:t>
            </w:r>
          </w:p>
        </w:tc>
        <w:tc>
          <w:tcPr>
            <w:tcW w:w="6550" w:type="dxa"/>
          </w:tcPr>
          <w:p w14:paraId="3D913443" w14:textId="77777777" w:rsidR="001A0113" w:rsidRPr="003D2ED1" w:rsidRDefault="001A0113" w:rsidP="00C46613">
            <w:pPr>
              <w:jc w:val="center"/>
              <w:rPr>
                <w:rFonts w:ascii="Cambria" w:hAnsi="Cambria"/>
                <w:b/>
                <w:bCs/>
              </w:rPr>
            </w:pPr>
            <w:r w:rsidRPr="003D2ED1">
              <w:rPr>
                <w:rFonts w:ascii="Cambria" w:hAnsi="Cambria"/>
                <w:b/>
                <w:bCs/>
              </w:rPr>
              <w:t>Calificare Generală</w:t>
            </w:r>
          </w:p>
        </w:tc>
        <w:tc>
          <w:tcPr>
            <w:tcW w:w="1617" w:type="dxa"/>
          </w:tcPr>
          <w:p w14:paraId="068EC230" w14:textId="77777777" w:rsidR="001A0113" w:rsidRPr="003D2ED1" w:rsidRDefault="001A0113" w:rsidP="00C46613">
            <w:pPr>
              <w:jc w:val="center"/>
              <w:rPr>
                <w:rFonts w:ascii="Cambria" w:hAnsi="Cambria"/>
                <w:b/>
                <w:bCs/>
              </w:rPr>
            </w:pPr>
            <w:r w:rsidRPr="003D2ED1">
              <w:rPr>
                <w:rFonts w:ascii="Cambria" w:hAnsi="Cambria"/>
                <w:b/>
                <w:bCs/>
              </w:rPr>
              <w:t>15</w:t>
            </w:r>
          </w:p>
        </w:tc>
      </w:tr>
      <w:tr w:rsidR="001A0113" w:rsidRPr="003D2ED1" w14:paraId="67DC2713" w14:textId="77777777" w:rsidTr="00C46613">
        <w:tc>
          <w:tcPr>
            <w:tcW w:w="923" w:type="dxa"/>
          </w:tcPr>
          <w:p w14:paraId="300A97BD" w14:textId="77777777" w:rsidR="001A0113" w:rsidRPr="003D2ED1" w:rsidRDefault="001A0113" w:rsidP="00C46613">
            <w:pPr>
              <w:jc w:val="center"/>
              <w:rPr>
                <w:rFonts w:ascii="Cambria" w:hAnsi="Cambria"/>
              </w:rPr>
            </w:pPr>
            <w:r w:rsidRPr="003D2ED1">
              <w:rPr>
                <w:rFonts w:ascii="Cambria" w:hAnsi="Cambria"/>
              </w:rPr>
              <w:t>1.1</w:t>
            </w:r>
          </w:p>
        </w:tc>
        <w:tc>
          <w:tcPr>
            <w:tcW w:w="6550" w:type="dxa"/>
          </w:tcPr>
          <w:p w14:paraId="216C0448" w14:textId="77777777" w:rsidR="001A0113" w:rsidRPr="003D2ED1" w:rsidRDefault="001A0113" w:rsidP="00C46613">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47ECF0BC"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6E7B7D2D" w14:textId="77777777" w:rsidTr="00C46613">
        <w:tc>
          <w:tcPr>
            <w:tcW w:w="923" w:type="dxa"/>
          </w:tcPr>
          <w:p w14:paraId="03D3E863" w14:textId="77777777" w:rsidR="001A0113" w:rsidRPr="003D2ED1" w:rsidRDefault="001A0113" w:rsidP="00C46613">
            <w:pPr>
              <w:jc w:val="center"/>
              <w:rPr>
                <w:rFonts w:ascii="Cambria" w:hAnsi="Cambria"/>
              </w:rPr>
            </w:pPr>
            <w:r w:rsidRPr="003D2ED1">
              <w:rPr>
                <w:rFonts w:ascii="Cambria" w:hAnsi="Cambria"/>
              </w:rPr>
              <w:lastRenderedPageBreak/>
              <w:t>1.2</w:t>
            </w:r>
          </w:p>
        </w:tc>
        <w:tc>
          <w:tcPr>
            <w:tcW w:w="6550" w:type="dxa"/>
          </w:tcPr>
          <w:p w14:paraId="7386C154" w14:textId="77777777" w:rsidR="001A0113" w:rsidRPr="003D2ED1" w:rsidRDefault="001A0113" w:rsidP="00C46613">
            <w:pPr>
              <w:jc w:val="both"/>
              <w:rPr>
                <w:rFonts w:ascii="Cambria" w:hAnsi="Cambria"/>
              </w:rPr>
            </w:pPr>
            <w:r w:rsidRPr="003D2ED1">
              <w:rPr>
                <w:rFonts w:ascii="Cambria" w:hAnsi="Cambria"/>
              </w:rPr>
              <w:t>Cursuri/traininguri de formare profesională în proiectarea, instalarea sau mentenanța sistemelor de irigare</w:t>
            </w:r>
          </w:p>
        </w:tc>
        <w:tc>
          <w:tcPr>
            <w:tcW w:w="1617" w:type="dxa"/>
          </w:tcPr>
          <w:p w14:paraId="13B3A988" w14:textId="77777777" w:rsidR="001A0113" w:rsidRPr="003D2ED1" w:rsidRDefault="001A0113" w:rsidP="00C46613">
            <w:pPr>
              <w:jc w:val="center"/>
              <w:rPr>
                <w:rFonts w:ascii="Cambria" w:hAnsi="Cambria"/>
              </w:rPr>
            </w:pPr>
            <w:r w:rsidRPr="003D2ED1">
              <w:rPr>
                <w:rFonts w:ascii="Cambria" w:hAnsi="Cambria"/>
              </w:rPr>
              <w:t>5</w:t>
            </w:r>
          </w:p>
        </w:tc>
      </w:tr>
      <w:tr w:rsidR="001A0113" w:rsidRPr="003D2ED1" w14:paraId="5E9E9639" w14:textId="77777777" w:rsidTr="00C46613">
        <w:tc>
          <w:tcPr>
            <w:tcW w:w="923" w:type="dxa"/>
          </w:tcPr>
          <w:p w14:paraId="127E1F16" w14:textId="77777777" w:rsidR="001A0113" w:rsidRPr="003D2ED1" w:rsidRDefault="001A0113" w:rsidP="00C46613">
            <w:pPr>
              <w:jc w:val="center"/>
              <w:rPr>
                <w:rFonts w:ascii="Cambria" w:hAnsi="Cambria"/>
                <w:b/>
                <w:bCs/>
              </w:rPr>
            </w:pPr>
            <w:r w:rsidRPr="003D2ED1">
              <w:rPr>
                <w:rFonts w:ascii="Cambria" w:hAnsi="Cambria"/>
                <w:b/>
                <w:bCs/>
              </w:rPr>
              <w:t>II</w:t>
            </w:r>
          </w:p>
        </w:tc>
        <w:tc>
          <w:tcPr>
            <w:tcW w:w="6550" w:type="dxa"/>
          </w:tcPr>
          <w:p w14:paraId="0B7B4CA9" w14:textId="77777777" w:rsidR="001A0113" w:rsidRPr="003D2ED1" w:rsidRDefault="001A0113" w:rsidP="00C46613">
            <w:pPr>
              <w:jc w:val="both"/>
              <w:rPr>
                <w:rFonts w:ascii="Cambria" w:hAnsi="Cambria"/>
                <w:b/>
                <w:bCs/>
              </w:rPr>
            </w:pPr>
            <w:r w:rsidRPr="003D2ED1">
              <w:rPr>
                <w:rFonts w:ascii="Cambria" w:hAnsi="Cambria"/>
                <w:b/>
                <w:bCs/>
              </w:rPr>
              <w:t>Experiență specifică pentru postul vacant în domeniul sistemelor de irigare</w:t>
            </w:r>
          </w:p>
        </w:tc>
        <w:tc>
          <w:tcPr>
            <w:tcW w:w="1617" w:type="dxa"/>
          </w:tcPr>
          <w:p w14:paraId="1438B5AE" w14:textId="77777777" w:rsidR="001A0113" w:rsidRPr="003D2ED1" w:rsidRDefault="001A0113" w:rsidP="00C46613">
            <w:pPr>
              <w:jc w:val="center"/>
              <w:rPr>
                <w:rFonts w:ascii="Cambria" w:hAnsi="Cambria"/>
                <w:b/>
                <w:bCs/>
              </w:rPr>
            </w:pPr>
            <w:r w:rsidRPr="003D2ED1">
              <w:rPr>
                <w:rFonts w:ascii="Cambria" w:hAnsi="Cambria"/>
                <w:b/>
                <w:bCs/>
              </w:rPr>
              <w:t>30</w:t>
            </w:r>
          </w:p>
        </w:tc>
      </w:tr>
      <w:tr w:rsidR="001A0113" w:rsidRPr="003D2ED1" w14:paraId="7C3C1AF8" w14:textId="77777777" w:rsidTr="00C46613">
        <w:tc>
          <w:tcPr>
            <w:tcW w:w="923" w:type="dxa"/>
          </w:tcPr>
          <w:p w14:paraId="04F5E386" w14:textId="77777777" w:rsidR="001A0113" w:rsidRPr="003D2ED1" w:rsidRDefault="001A0113" w:rsidP="00C46613">
            <w:pPr>
              <w:jc w:val="center"/>
              <w:rPr>
                <w:rFonts w:ascii="Cambria" w:hAnsi="Cambria"/>
              </w:rPr>
            </w:pPr>
            <w:r w:rsidRPr="003D2ED1">
              <w:rPr>
                <w:rFonts w:ascii="Cambria" w:hAnsi="Cambria"/>
              </w:rPr>
              <w:t>2.1</w:t>
            </w:r>
          </w:p>
        </w:tc>
        <w:tc>
          <w:tcPr>
            <w:tcW w:w="6550" w:type="dxa"/>
          </w:tcPr>
          <w:p w14:paraId="682644D9" w14:textId="77777777" w:rsidR="001A0113" w:rsidRPr="003D2ED1" w:rsidRDefault="001A0113" w:rsidP="00C46613">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617" w:type="dxa"/>
          </w:tcPr>
          <w:p w14:paraId="1F2C2960"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24D0BEE4" w14:textId="77777777" w:rsidTr="00C46613">
        <w:tc>
          <w:tcPr>
            <w:tcW w:w="923" w:type="dxa"/>
          </w:tcPr>
          <w:p w14:paraId="28E386CB" w14:textId="77777777" w:rsidR="001A0113" w:rsidRPr="003D2ED1" w:rsidRDefault="001A0113" w:rsidP="00C46613">
            <w:pPr>
              <w:jc w:val="center"/>
              <w:rPr>
                <w:rFonts w:ascii="Cambria" w:hAnsi="Cambria"/>
              </w:rPr>
            </w:pPr>
            <w:r w:rsidRPr="003D2ED1">
              <w:rPr>
                <w:rFonts w:ascii="Cambria" w:hAnsi="Cambria"/>
              </w:rPr>
              <w:t>2.2</w:t>
            </w:r>
          </w:p>
        </w:tc>
        <w:tc>
          <w:tcPr>
            <w:tcW w:w="6550" w:type="dxa"/>
          </w:tcPr>
          <w:p w14:paraId="3BB6E666" w14:textId="77777777" w:rsidR="001A0113" w:rsidRPr="003D2ED1" w:rsidRDefault="001A0113" w:rsidP="00C46613">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72B1A9EC"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2090E6EA" w14:textId="77777777" w:rsidTr="00C46613">
        <w:tc>
          <w:tcPr>
            <w:tcW w:w="923" w:type="dxa"/>
          </w:tcPr>
          <w:p w14:paraId="773809EA" w14:textId="77777777" w:rsidR="001A0113" w:rsidRPr="003D2ED1" w:rsidRDefault="001A0113" w:rsidP="00C46613">
            <w:pPr>
              <w:jc w:val="center"/>
              <w:rPr>
                <w:rFonts w:ascii="Cambria" w:hAnsi="Cambria"/>
                <w:b/>
                <w:bCs/>
              </w:rPr>
            </w:pPr>
            <w:r w:rsidRPr="003D2ED1">
              <w:rPr>
                <w:rFonts w:ascii="Cambria" w:hAnsi="Cambria"/>
                <w:b/>
                <w:bCs/>
              </w:rPr>
              <w:t>III</w:t>
            </w:r>
          </w:p>
        </w:tc>
        <w:tc>
          <w:tcPr>
            <w:tcW w:w="6550" w:type="dxa"/>
          </w:tcPr>
          <w:p w14:paraId="3BE15516" w14:textId="77777777" w:rsidR="001A0113" w:rsidRPr="003D2ED1" w:rsidRDefault="001A0113" w:rsidP="00C46613">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4E8A093A" w14:textId="77777777" w:rsidR="001A0113" w:rsidRPr="003D2ED1" w:rsidRDefault="001A0113" w:rsidP="00C46613">
            <w:pPr>
              <w:jc w:val="center"/>
              <w:rPr>
                <w:rFonts w:ascii="Cambria" w:hAnsi="Cambria"/>
                <w:b/>
                <w:bCs/>
              </w:rPr>
            </w:pPr>
            <w:r w:rsidRPr="003D2ED1">
              <w:rPr>
                <w:rFonts w:ascii="Cambria" w:hAnsi="Cambria"/>
                <w:b/>
                <w:bCs/>
              </w:rPr>
              <w:t>55</w:t>
            </w:r>
          </w:p>
        </w:tc>
      </w:tr>
      <w:tr w:rsidR="001A0113" w:rsidRPr="003D2ED1" w14:paraId="36B71134" w14:textId="77777777" w:rsidTr="00C46613">
        <w:tc>
          <w:tcPr>
            <w:tcW w:w="923" w:type="dxa"/>
          </w:tcPr>
          <w:p w14:paraId="71F7679C" w14:textId="77777777" w:rsidR="001A0113" w:rsidRPr="003D2ED1" w:rsidRDefault="001A0113" w:rsidP="00C46613">
            <w:pPr>
              <w:jc w:val="center"/>
              <w:rPr>
                <w:rFonts w:ascii="Cambria" w:hAnsi="Cambria"/>
              </w:rPr>
            </w:pPr>
            <w:r w:rsidRPr="003D2ED1">
              <w:rPr>
                <w:rFonts w:ascii="Cambria" w:hAnsi="Cambria"/>
              </w:rPr>
              <w:t>3.1</w:t>
            </w:r>
          </w:p>
        </w:tc>
        <w:tc>
          <w:tcPr>
            <w:tcW w:w="6550" w:type="dxa"/>
          </w:tcPr>
          <w:p w14:paraId="3B4ECC40" w14:textId="77777777" w:rsidR="001A0113" w:rsidRPr="003D2ED1" w:rsidRDefault="001A0113" w:rsidP="00C46613">
            <w:pPr>
              <w:jc w:val="both"/>
              <w:rPr>
                <w:rFonts w:ascii="Cambria" w:hAnsi="Cambria"/>
              </w:rPr>
            </w:pPr>
            <w:r w:rsidRPr="003D2ED1">
              <w:rPr>
                <w:rFonts w:ascii="Cambria" w:hAnsi="Cambria"/>
              </w:rPr>
              <w:t>Domenii de atestare obligatorii: Categoria 4. Construcţii hidrotehnice și pentru îmbunătățiri funciare; Categoria 1. Instalații și rețele exterioare de alimentare cu apă și canalizare, conform Regulamentului de atestare modificat prin HG nr.207 din 30.03.2022</w:t>
            </w:r>
          </w:p>
        </w:tc>
        <w:tc>
          <w:tcPr>
            <w:tcW w:w="1617" w:type="dxa"/>
          </w:tcPr>
          <w:p w14:paraId="58FE8166"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EF2B1E4" w14:textId="77777777" w:rsidTr="00C46613">
        <w:tc>
          <w:tcPr>
            <w:tcW w:w="923" w:type="dxa"/>
          </w:tcPr>
          <w:p w14:paraId="281BC7FE" w14:textId="77777777" w:rsidR="001A0113" w:rsidRPr="003D2ED1" w:rsidRDefault="001A0113" w:rsidP="00C46613">
            <w:pPr>
              <w:jc w:val="center"/>
              <w:rPr>
                <w:rFonts w:ascii="Cambria" w:hAnsi="Cambria"/>
              </w:rPr>
            </w:pPr>
            <w:r w:rsidRPr="003D2ED1">
              <w:rPr>
                <w:rFonts w:ascii="Cambria" w:hAnsi="Cambria"/>
              </w:rPr>
              <w:t>3.2</w:t>
            </w:r>
          </w:p>
        </w:tc>
        <w:tc>
          <w:tcPr>
            <w:tcW w:w="6550" w:type="dxa"/>
          </w:tcPr>
          <w:p w14:paraId="4CD4156B" w14:textId="77777777" w:rsidR="001A0113" w:rsidRPr="003D2ED1" w:rsidRDefault="001A0113" w:rsidP="00C46613">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617" w:type="dxa"/>
          </w:tcPr>
          <w:p w14:paraId="7F4681E9"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7313E725" w14:textId="77777777" w:rsidTr="00C46613">
        <w:tc>
          <w:tcPr>
            <w:tcW w:w="923" w:type="dxa"/>
          </w:tcPr>
          <w:p w14:paraId="4F9F678C" w14:textId="77777777" w:rsidR="001A0113" w:rsidRPr="003D2ED1" w:rsidRDefault="001A0113" w:rsidP="00C46613">
            <w:pPr>
              <w:jc w:val="center"/>
              <w:rPr>
                <w:rFonts w:ascii="Cambria" w:hAnsi="Cambria"/>
              </w:rPr>
            </w:pPr>
            <w:r w:rsidRPr="003D2ED1">
              <w:rPr>
                <w:rFonts w:ascii="Cambria" w:hAnsi="Cambria"/>
              </w:rPr>
              <w:t>3.3</w:t>
            </w:r>
          </w:p>
        </w:tc>
        <w:tc>
          <w:tcPr>
            <w:tcW w:w="6550" w:type="dxa"/>
          </w:tcPr>
          <w:p w14:paraId="31543908" w14:textId="77777777" w:rsidR="001A0113" w:rsidRPr="003D2ED1" w:rsidRDefault="001A0113" w:rsidP="00C46613">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071CB337"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50DD4CDF" w14:textId="77777777" w:rsidTr="00C46613">
        <w:tc>
          <w:tcPr>
            <w:tcW w:w="923" w:type="dxa"/>
          </w:tcPr>
          <w:p w14:paraId="5D97700C" w14:textId="77777777" w:rsidR="001A0113" w:rsidRPr="003D2ED1" w:rsidRDefault="001A0113" w:rsidP="00C46613">
            <w:pPr>
              <w:jc w:val="center"/>
              <w:rPr>
                <w:rFonts w:ascii="Cambria" w:hAnsi="Cambria"/>
              </w:rPr>
            </w:pPr>
            <w:r w:rsidRPr="003D2ED1">
              <w:rPr>
                <w:rFonts w:ascii="Cambria" w:hAnsi="Cambria"/>
              </w:rPr>
              <w:t>3.4</w:t>
            </w:r>
          </w:p>
        </w:tc>
        <w:tc>
          <w:tcPr>
            <w:tcW w:w="6550" w:type="dxa"/>
          </w:tcPr>
          <w:p w14:paraId="15B27512" w14:textId="77777777" w:rsidR="001A0113" w:rsidRPr="003D2ED1" w:rsidRDefault="001A0113" w:rsidP="00C46613">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7A41FEEA"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67474D90" w14:textId="77777777" w:rsidTr="00C46613">
        <w:tc>
          <w:tcPr>
            <w:tcW w:w="7473" w:type="dxa"/>
            <w:gridSpan w:val="2"/>
          </w:tcPr>
          <w:p w14:paraId="54DAD636" w14:textId="77777777" w:rsidR="001A0113" w:rsidRPr="003D2ED1" w:rsidRDefault="001A0113" w:rsidP="00C46613">
            <w:pPr>
              <w:rPr>
                <w:rFonts w:ascii="Cambria" w:hAnsi="Cambria"/>
                <w:b/>
                <w:bCs/>
              </w:rPr>
            </w:pPr>
            <w:r w:rsidRPr="003D2ED1">
              <w:rPr>
                <w:rFonts w:ascii="Cambria" w:hAnsi="Cambria"/>
                <w:b/>
                <w:bCs/>
              </w:rPr>
              <w:t xml:space="preserve">               TOTAL</w:t>
            </w:r>
          </w:p>
        </w:tc>
        <w:tc>
          <w:tcPr>
            <w:tcW w:w="1617" w:type="dxa"/>
          </w:tcPr>
          <w:p w14:paraId="6A58AF3B" w14:textId="77777777" w:rsidR="001A0113" w:rsidRPr="003D2ED1" w:rsidRDefault="001A0113" w:rsidP="00C46613">
            <w:pPr>
              <w:jc w:val="center"/>
              <w:rPr>
                <w:rFonts w:ascii="Cambria" w:hAnsi="Cambria"/>
                <w:b/>
                <w:bCs/>
              </w:rPr>
            </w:pPr>
            <w:r w:rsidRPr="003D2ED1">
              <w:rPr>
                <w:rFonts w:ascii="Cambria" w:hAnsi="Cambria"/>
                <w:b/>
                <w:bCs/>
              </w:rPr>
              <w:t>100</w:t>
            </w:r>
          </w:p>
        </w:tc>
      </w:tr>
      <w:bookmarkEnd w:id="1"/>
    </w:tbl>
    <w:p w14:paraId="35777311" w14:textId="77777777" w:rsidR="001A0113" w:rsidRDefault="001A0113" w:rsidP="001A0113">
      <w:pPr>
        <w:spacing w:before="120"/>
        <w:rPr>
          <w:rFonts w:ascii="Cambria" w:hAnsi="Cambria" w:cs="Arial"/>
          <w:b/>
          <w:bCs/>
          <w:lang w:eastAsia="ru-RU"/>
        </w:rPr>
      </w:pPr>
    </w:p>
    <w:p w14:paraId="42862047" w14:textId="77777777" w:rsidR="001A0113" w:rsidRPr="003D2ED1" w:rsidRDefault="00E76317" w:rsidP="001A0113">
      <w:pPr>
        <w:jc w:val="both"/>
      </w:pPr>
      <w:r>
        <w:t>Dirigintul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2E911A1D" w14:textId="77777777" w:rsidR="001A0113" w:rsidRPr="00AE6679" w:rsidRDefault="001A0113" w:rsidP="001A0113">
      <w:pPr>
        <w:spacing w:before="120"/>
        <w:rPr>
          <w:rFonts w:ascii="Cambria" w:hAnsi="Cambria" w:cs="Arial"/>
          <w:b/>
          <w:bCs/>
          <w:lang w:eastAsia="ru-RU"/>
        </w:rPr>
      </w:pPr>
    </w:p>
    <w:p w14:paraId="0FA3879B"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0F95FA36"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Obiectul de infrastructură urmează a fi cons</w:t>
      </w:r>
      <w:r w:rsidR="00E14C5D">
        <w:rPr>
          <w:rFonts w:ascii="Cambria" w:hAnsi="Cambria" w:cs="Arial"/>
          <w:iCs/>
          <w:lang w:eastAsia="ru-RU"/>
        </w:rPr>
        <w:t>truit până la finele anului 2026</w:t>
      </w:r>
      <w:r w:rsidRPr="00AE6679">
        <w:rPr>
          <w:rFonts w:ascii="Cambria" w:hAnsi="Cambria" w:cs="Arial"/>
          <w:iCs/>
          <w:lang w:eastAsia="ru-RU"/>
        </w:rPr>
        <w:t xml:space="preserve">, va fi contractat </w:t>
      </w:r>
      <w:r w:rsidR="00C11223">
        <w:rPr>
          <w:rFonts w:ascii="Cambria" w:hAnsi="Cambria" w:cs="Arial"/>
          <w:iCs/>
          <w:lang w:eastAsia="ru-RU"/>
        </w:rPr>
        <w:t>Diriginte de șantier</w:t>
      </w:r>
      <w:r w:rsidRPr="00AE6679">
        <w:rPr>
          <w:rFonts w:ascii="Cambria" w:hAnsi="Cambria" w:cs="Arial"/>
          <w:iCs/>
          <w:lang w:eastAsia="ru-RU"/>
        </w:rPr>
        <w:t xml:space="preserve"> atestat pentru supravegherea lucrărilor din următoarea localitate: </w:t>
      </w:r>
    </w:p>
    <w:p w14:paraId="07ACA63D"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1A92E6D0" w14:textId="77777777" w:rsidTr="00C46613">
        <w:trPr>
          <w:trHeight w:val="836"/>
        </w:trPr>
        <w:tc>
          <w:tcPr>
            <w:tcW w:w="534" w:type="dxa"/>
            <w:vMerge w:val="restart"/>
            <w:shd w:val="clear" w:color="auto" w:fill="D9D9D9" w:themeFill="background1" w:themeFillShade="D9"/>
            <w:vAlign w:val="center"/>
          </w:tcPr>
          <w:p w14:paraId="0572239E" w14:textId="77777777" w:rsidR="001A0113" w:rsidRPr="00AE6679" w:rsidRDefault="001A0113" w:rsidP="00C46613">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06CD1362"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046D45CF"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 xml:space="preserve">Denumirea obiectului de </w:t>
            </w:r>
            <w:r w:rsidRPr="00AE6679">
              <w:rPr>
                <w:rFonts w:ascii="Cambria" w:hAnsi="Cambria"/>
                <w:b/>
                <w:bCs/>
              </w:rPr>
              <w:lastRenderedPageBreak/>
              <w:t>infrastructură</w:t>
            </w:r>
          </w:p>
        </w:tc>
        <w:tc>
          <w:tcPr>
            <w:tcW w:w="4477" w:type="dxa"/>
            <w:shd w:val="clear" w:color="auto" w:fill="D9D9D9" w:themeFill="background1" w:themeFillShade="D9"/>
            <w:vAlign w:val="center"/>
          </w:tcPr>
          <w:p w14:paraId="6F1BDA4E" w14:textId="77777777" w:rsidR="001A0113" w:rsidRPr="00AE6679" w:rsidRDefault="001A0113" w:rsidP="00C11223">
            <w:pPr>
              <w:widowControl w:val="0"/>
              <w:autoSpaceDE w:val="0"/>
              <w:autoSpaceDN w:val="0"/>
              <w:spacing w:after="200" w:line="276" w:lineRule="auto"/>
              <w:jc w:val="center"/>
              <w:rPr>
                <w:rFonts w:ascii="Cambria" w:hAnsi="Cambria"/>
                <w:b/>
                <w:bCs/>
              </w:rPr>
            </w:pPr>
            <w:r w:rsidRPr="00AE6679">
              <w:rPr>
                <w:rFonts w:ascii="Cambria" w:hAnsi="Cambria"/>
                <w:b/>
                <w:bCs/>
              </w:rPr>
              <w:lastRenderedPageBreak/>
              <w:t xml:space="preserve">Categoria de certificare a </w:t>
            </w:r>
            <w:r w:rsidR="00E76317">
              <w:rPr>
                <w:rFonts w:ascii="Cambria" w:hAnsi="Cambria"/>
                <w:b/>
                <w:bCs/>
              </w:rPr>
              <w:t>Dirigint</w:t>
            </w:r>
            <w:r w:rsidR="00C11223">
              <w:rPr>
                <w:rFonts w:ascii="Cambria" w:hAnsi="Cambria"/>
                <w:b/>
                <w:bCs/>
              </w:rPr>
              <w:t>elui</w:t>
            </w:r>
            <w:r w:rsidR="00E76317">
              <w:rPr>
                <w:rFonts w:ascii="Cambria" w:hAnsi="Cambria"/>
                <w:b/>
                <w:bCs/>
              </w:rPr>
              <w:t xml:space="preserve"> de șantier</w:t>
            </w:r>
          </w:p>
        </w:tc>
      </w:tr>
      <w:tr w:rsidR="001A0113" w:rsidRPr="00AE6679" w14:paraId="7845EC6D" w14:textId="77777777" w:rsidTr="00C46613">
        <w:trPr>
          <w:trHeight w:val="301"/>
        </w:trPr>
        <w:tc>
          <w:tcPr>
            <w:tcW w:w="534" w:type="dxa"/>
            <w:vMerge/>
            <w:shd w:val="clear" w:color="auto" w:fill="D9D9D9" w:themeFill="background1" w:themeFillShade="D9"/>
            <w:vAlign w:val="center"/>
          </w:tcPr>
          <w:p w14:paraId="10AD7270" w14:textId="77777777" w:rsidR="001A0113" w:rsidRPr="00AE6679" w:rsidRDefault="001A0113" w:rsidP="00C46613">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690BE0FE"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07C353DB"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6B74BB64"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262B361C" w14:textId="77777777" w:rsidTr="00C46613">
        <w:tc>
          <w:tcPr>
            <w:tcW w:w="534" w:type="dxa"/>
            <w:vAlign w:val="center"/>
          </w:tcPr>
          <w:p w14:paraId="2D8C109A"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7165B949" w14:textId="77777777" w:rsidR="001A0113" w:rsidRPr="00AE6679" w:rsidRDefault="00E76317" w:rsidP="00C46613">
            <w:pPr>
              <w:widowControl w:val="0"/>
              <w:autoSpaceDE w:val="0"/>
              <w:autoSpaceDN w:val="0"/>
              <w:spacing w:after="200" w:line="276" w:lineRule="auto"/>
              <w:jc w:val="center"/>
              <w:rPr>
                <w:rFonts w:ascii="Cambria" w:hAnsi="Cambria"/>
              </w:rPr>
            </w:pPr>
            <w:r>
              <w:rPr>
                <w:rFonts w:ascii="Cambria" w:hAnsi="Cambria"/>
              </w:rPr>
              <w:t>s. Bălăurești</w:t>
            </w:r>
            <w:r w:rsidR="001A0113" w:rsidRPr="00AE6679">
              <w:rPr>
                <w:rFonts w:ascii="Cambria" w:hAnsi="Cambria"/>
              </w:rPr>
              <w:t>,</w:t>
            </w:r>
          </w:p>
          <w:p w14:paraId="66822173"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 xml:space="preserve">r-nul </w:t>
            </w:r>
            <w:r w:rsidR="00E76317">
              <w:rPr>
                <w:rFonts w:ascii="Cambria" w:hAnsi="Cambria"/>
              </w:rPr>
              <w:t>Nisporeni</w:t>
            </w:r>
          </w:p>
        </w:tc>
        <w:tc>
          <w:tcPr>
            <w:tcW w:w="2160" w:type="dxa"/>
            <w:vAlign w:val="center"/>
          </w:tcPr>
          <w:p w14:paraId="294A2367"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Construcția sistemului de irigare</w:t>
            </w:r>
          </w:p>
        </w:tc>
        <w:tc>
          <w:tcPr>
            <w:tcW w:w="4477" w:type="dxa"/>
            <w:vAlign w:val="center"/>
          </w:tcPr>
          <w:p w14:paraId="1C3CEC1B"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cs="Calibri"/>
              </w:rPr>
              <w:t>Categoria 4. C</w:t>
            </w:r>
            <w:r w:rsidRPr="00AE6679">
              <w:rPr>
                <w:rFonts w:ascii="Cambria" w:hAnsi="Cambria"/>
              </w:rPr>
              <w:t>onstrucții hidrotehnice și pentru îmbunătățiri funciare;</w:t>
            </w:r>
          </w:p>
          <w:p w14:paraId="683A786F"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rPr>
              <w:t>Categoria 1. Instalații și rețele exterioare de alimentare cu apă și canalizare.</w:t>
            </w:r>
          </w:p>
        </w:tc>
      </w:tr>
    </w:tbl>
    <w:p w14:paraId="62C78658" w14:textId="77777777" w:rsidR="00240B4C" w:rsidRDefault="00240B4C" w:rsidP="001A0113">
      <w:pPr>
        <w:spacing w:before="240"/>
        <w:rPr>
          <w:rFonts w:ascii="Cambria" w:hAnsi="Cambria" w:cs="Arial"/>
          <w:b/>
          <w:bCs/>
          <w:lang w:eastAsia="ru-RU"/>
        </w:rPr>
      </w:pPr>
    </w:p>
    <w:p w14:paraId="1B79C453" w14:textId="77777777" w:rsidR="00240B4C" w:rsidRDefault="00240B4C" w:rsidP="001A0113">
      <w:pPr>
        <w:spacing w:before="240"/>
        <w:rPr>
          <w:rFonts w:ascii="Cambria" w:hAnsi="Cambria" w:cs="Arial"/>
          <w:b/>
          <w:bCs/>
          <w:lang w:eastAsia="ru-RU"/>
        </w:rPr>
      </w:pPr>
    </w:p>
    <w:p w14:paraId="296D5C46" w14:textId="77777777" w:rsidR="00240B4C" w:rsidRDefault="00240B4C" w:rsidP="001A0113">
      <w:pPr>
        <w:spacing w:before="240"/>
        <w:rPr>
          <w:rFonts w:ascii="Cambria" w:hAnsi="Cambria" w:cs="Arial"/>
          <w:b/>
          <w:bCs/>
          <w:lang w:eastAsia="ru-RU"/>
        </w:rPr>
      </w:pPr>
    </w:p>
    <w:p w14:paraId="6379C524" w14:textId="77777777" w:rsidR="00240B4C" w:rsidRDefault="00240B4C" w:rsidP="001A0113">
      <w:pPr>
        <w:spacing w:before="240"/>
        <w:rPr>
          <w:rFonts w:ascii="Cambria" w:hAnsi="Cambria" w:cs="Arial"/>
          <w:b/>
          <w:bCs/>
          <w:lang w:eastAsia="ru-RU"/>
        </w:rPr>
      </w:pPr>
    </w:p>
    <w:p w14:paraId="518CDC81" w14:textId="77777777" w:rsidR="001163B0" w:rsidRDefault="001163B0" w:rsidP="001A0113">
      <w:pPr>
        <w:spacing w:before="240"/>
        <w:rPr>
          <w:rFonts w:ascii="Cambria" w:hAnsi="Cambria" w:cs="Arial"/>
          <w:b/>
          <w:bCs/>
          <w:lang w:eastAsia="ru-RU"/>
        </w:rPr>
      </w:pPr>
    </w:p>
    <w:p w14:paraId="23F42651" w14:textId="77777777" w:rsidR="001163B0" w:rsidRDefault="001163B0" w:rsidP="001A0113">
      <w:pPr>
        <w:spacing w:before="240"/>
        <w:rPr>
          <w:rFonts w:ascii="Cambria" w:hAnsi="Cambria" w:cs="Arial"/>
          <w:b/>
          <w:bCs/>
          <w:lang w:eastAsia="ru-RU"/>
        </w:rPr>
      </w:pPr>
    </w:p>
    <w:p w14:paraId="686EC904" w14:textId="77777777" w:rsidR="001163B0" w:rsidRDefault="001163B0" w:rsidP="001A0113">
      <w:pPr>
        <w:spacing w:before="240"/>
        <w:rPr>
          <w:rFonts w:ascii="Cambria" w:hAnsi="Cambria" w:cs="Arial"/>
          <w:b/>
          <w:bCs/>
          <w:lang w:eastAsia="ru-RU"/>
        </w:rPr>
      </w:pPr>
    </w:p>
    <w:p w14:paraId="7D228540"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12. Coordonarea proiectului</w:t>
      </w:r>
    </w:p>
    <w:p w14:paraId="305EF08C"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453EEDEC"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1A3A4004"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47B6A5A8"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E76317">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44FDED75"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5C8B69A9"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6B614F29"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În rezultatul implementării activită</w:t>
      </w:r>
      <w:r w:rsidR="00E7631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A44D78" w:rsidRPr="008A06FF">
        <w:rPr>
          <w:rFonts w:ascii="Cambria" w:hAnsi="Cambria" w:cs="Arial"/>
          <w:iCs/>
          <w:lang w:eastAsia="ru-RU"/>
        </w:rPr>
        <w:t>9</w:t>
      </w:r>
      <w:r w:rsidR="0097281D" w:rsidRPr="008A06FF">
        <w:rPr>
          <w:rFonts w:ascii="Cambria" w:hAnsi="Cambria" w:cs="Arial"/>
          <w:iCs/>
          <w:lang w:eastAsia="ru-RU"/>
        </w:rPr>
        <w:t>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0F26BEC6"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La execuţia lucrărilor de c</w:t>
      </w:r>
      <w:r w:rsidR="00E7631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E7631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E7631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5C71748A" w14:textId="77777777" w:rsidR="001A0113"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0790BE55" w14:textId="77777777" w:rsidR="00B74254" w:rsidRDefault="00B74254" w:rsidP="001A0113">
      <w:pPr>
        <w:spacing w:before="240"/>
        <w:jc w:val="both"/>
        <w:rPr>
          <w:rFonts w:ascii="Cambria" w:hAnsi="Cambria" w:cs="Arial"/>
          <w:iCs/>
          <w:lang w:eastAsia="ru-RU"/>
        </w:rPr>
      </w:pPr>
    </w:p>
    <w:p w14:paraId="56E28171"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4A8CBF97"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149EE125"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p>
    <w:p w14:paraId="2E300163" w14:textId="77777777" w:rsidR="001A0113" w:rsidRPr="00766F75" w:rsidRDefault="001A0113" w:rsidP="001A0113">
      <w:pPr>
        <w:shd w:val="clear" w:color="auto" w:fill="FFFFFF"/>
        <w:jc w:val="both"/>
        <w:textAlignment w:val="baseline"/>
        <w:rPr>
          <w:rFonts w:ascii="Cambria" w:hAnsi="Cambria"/>
        </w:rPr>
      </w:pPr>
    </w:p>
    <w:p w14:paraId="02B20E9B"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4EB04CDC" wp14:editId="5C817CF8">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03E70968"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6EA42942" wp14:editId="2ACFA9C9">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7BB15191" wp14:editId="5C9327CD">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146AD4B1" wp14:editId="616E4F62">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5FE84E92" wp14:editId="6E1B2D6C">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51609DFE" w14:textId="77777777" w:rsidR="001A0113" w:rsidRPr="00AE6679" w:rsidRDefault="001A0113" w:rsidP="001A0113">
      <w:pPr>
        <w:spacing w:before="240"/>
        <w:jc w:val="both"/>
        <w:rPr>
          <w:rFonts w:ascii="Cambria" w:hAnsi="Cambria" w:cs="Arial"/>
          <w:iCs/>
          <w:lang w:eastAsia="ru-RU"/>
        </w:rPr>
      </w:pPr>
    </w:p>
    <w:p w14:paraId="029A077D" w14:textId="77777777" w:rsidR="00BE6E6E" w:rsidRPr="001A0113" w:rsidRDefault="00BE6E6E" w:rsidP="001A0113"/>
    <w:sectPr w:rsidR="00BE6E6E" w:rsidRPr="001A0113"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B7256" w14:textId="77777777" w:rsidR="00AA3218" w:rsidRDefault="00AA3218">
      <w:r>
        <w:separator/>
      </w:r>
    </w:p>
  </w:endnote>
  <w:endnote w:type="continuationSeparator" w:id="0">
    <w:p w14:paraId="639FD7C0" w14:textId="77777777" w:rsidR="00AA3218" w:rsidRDefault="00AA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86BE2EE" w14:textId="77777777" w:rsidR="001A0113" w:rsidRDefault="00A1522F" w:rsidP="001B44DC">
        <w:pPr>
          <w:pStyle w:val="Footer"/>
          <w:framePr w:wrap="none" w:vAnchor="text" w:hAnchor="margin" w:xAlign="right" w:y="1"/>
          <w:rPr>
            <w:rStyle w:val="PageNumber"/>
          </w:rPr>
        </w:pPr>
        <w:r>
          <w:rPr>
            <w:rStyle w:val="PageNumber"/>
          </w:rPr>
          <w:fldChar w:fldCharType="begin"/>
        </w:r>
        <w:r w:rsidR="001A0113">
          <w:rPr>
            <w:rStyle w:val="PageNumber"/>
          </w:rPr>
          <w:instrText xml:space="preserve"> PAGE </w:instrText>
        </w:r>
        <w:r>
          <w:rPr>
            <w:rStyle w:val="PageNumber"/>
          </w:rPr>
          <w:fldChar w:fldCharType="end"/>
        </w:r>
      </w:p>
    </w:sdtContent>
  </w:sdt>
  <w:p w14:paraId="2DED68CD" w14:textId="77777777" w:rsidR="001A0113" w:rsidRDefault="001A0113"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5A65" w14:textId="77777777" w:rsidR="001A0113" w:rsidRDefault="001A0113" w:rsidP="00DF696F">
    <w:pPr>
      <w:pStyle w:val="Footer"/>
      <w:ind w:right="360"/>
      <w:jc w:val="center"/>
      <w:rPr>
        <w:rFonts w:ascii="Calibri Light" w:hAnsi="Calibri Light" w:cs="Calibri Light"/>
        <w:color w:val="A6A6A6"/>
        <w:sz w:val="20"/>
        <w:szCs w:val="20"/>
      </w:rPr>
    </w:pPr>
  </w:p>
  <w:p w14:paraId="421CCA54" w14:textId="77777777" w:rsidR="001A0113" w:rsidRPr="009E5BF2" w:rsidRDefault="001A0113"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5F34"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5A290CD4"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73DE1108"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117E" w14:textId="77777777" w:rsidR="007C527A" w:rsidRPr="007C527A" w:rsidRDefault="007C527A"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7EC60276" w14:textId="67EC382A" w:rsidR="007C527A" w:rsidRPr="007C527A" w:rsidRDefault="00B74254"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w:t>
    </w:r>
    <w:r w:rsidR="00C11223">
      <w:rPr>
        <w:rFonts w:ascii="Cambria" w:hAnsi="Cambria" w:cs="Arial"/>
        <w:i/>
        <w:iCs/>
        <w:sz w:val="20"/>
        <w:szCs w:val="20"/>
      </w:rPr>
      <w:t>Dirigintelui de șantier</w:t>
    </w:r>
    <w:r w:rsidRPr="00B74254">
      <w:rPr>
        <w:rFonts w:ascii="Cambria" w:hAnsi="Cambria" w:cs="Arial"/>
        <w:i/>
        <w:iCs/>
        <w:sz w:val="20"/>
        <w:szCs w:val="20"/>
      </w:rPr>
      <w:t xml:space="preserve"> pentru supravegherea lucrărilor civile la construcția sistemului de irigare în s. </w:t>
    </w:r>
    <w:r w:rsidR="00C11223">
      <w:rPr>
        <w:rFonts w:ascii="Cambria" w:hAnsi="Cambria" w:cs="Arial"/>
        <w:i/>
        <w:iCs/>
        <w:sz w:val="20"/>
        <w:szCs w:val="20"/>
      </w:rPr>
      <w:t>Bălăurești, Nisporeni</w:t>
    </w:r>
    <w:r w:rsidRPr="00B74254">
      <w:rPr>
        <w:rFonts w:ascii="Cambria" w:hAnsi="Cambria" w:cs="Arial"/>
        <w:i/>
        <w:iCs/>
        <w:sz w:val="20"/>
        <w:szCs w:val="20"/>
      </w:rPr>
      <w:t xml:space="preserve"> finanțat în cadrul Proiectelor IFAD în anul 202</w:t>
    </w:r>
    <w:r w:rsidR="00C11223">
      <w:rPr>
        <w:rFonts w:ascii="Cambria" w:hAnsi="Cambria" w:cs="Arial"/>
        <w:i/>
        <w:iCs/>
        <w:sz w:val="20"/>
        <w:szCs w:val="20"/>
      </w:rPr>
      <w:t xml:space="preserve">6 </w:t>
    </w:r>
    <w:r w:rsidR="007C527A" w:rsidRPr="008E12DA">
      <w:rPr>
        <w:rFonts w:ascii="Cambria" w:hAnsi="Cambria" w:cs="Arial"/>
        <w:i/>
        <w:iCs/>
        <w:sz w:val="20"/>
        <w:szCs w:val="20"/>
        <w:lang w:val="en-GB"/>
      </w:rPr>
      <w:t xml:space="preserve">Ref. Nr. </w:t>
    </w:r>
    <w:r w:rsidR="008E12DA" w:rsidRPr="008E12DA">
      <w:rPr>
        <w:rFonts w:ascii="Cambria" w:hAnsi="Cambria" w:cs="Arial"/>
        <w:i/>
        <w:iCs/>
        <w:sz w:val="20"/>
        <w:szCs w:val="20"/>
        <w:lang w:val="en-GB"/>
      </w:rPr>
      <w:t>04</w:t>
    </w:r>
    <w:r w:rsidR="007C527A" w:rsidRPr="008E12DA">
      <w:rPr>
        <w:rFonts w:ascii="Cambria" w:hAnsi="Cambria" w:cs="Arial"/>
        <w:i/>
        <w:iCs/>
        <w:sz w:val="20"/>
        <w:szCs w:val="20"/>
        <w:lang w:val="en-GB"/>
      </w:rPr>
      <w:t>/2</w:t>
    </w:r>
    <w:r w:rsidR="00C11223" w:rsidRPr="008E12DA">
      <w:rPr>
        <w:rFonts w:ascii="Cambria" w:hAnsi="Cambria" w:cs="Arial"/>
        <w:i/>
        <w:iCs/>
        <w:sz w:val="20"/>
        <w:szCs w:val="20"/>
        <w:lang w:val="en-GB"/>
      </w:rPr>
      <w:t>6</w:t>
    </w:r>
    <w:r w:rsidR="007C527A" w:rsidRPr="008E12DA">
      <w:rPr>
        <w:rFonts w:ascii="Cambria" w:hAnsi="Cambria" w:cs="Arial"/>
        <w:i/>
        <w:iCs/>
        <w:sz w:val="20"/>
        <w:szCs w:val="20"/>
        <w:lang w:val="en-GB"/>
      </w:rPr>
      <w:t xml:space="preserve"> TRTP</w:t>
    </w:r>
    <w:r w:rsidR="00860CC9" w:rsidRPr="005D716C">
      <w:rPr>
        <w:rFonts w:ascii="Cambria" w:hAnsi="Cambria" w:cs="Arial"/>
        <w:i/>
        <w:iCs/>
        <w:sz w:val="20"/>
        <w:szCs w:val="20"/>
        <w:lang w:val="en-GB"/>
      </w:rPr>
      <w:tab/>
    </w:r>
    <w:r w:rsidR="00860CC9" w:rsidRPr="005D716C">
      <w:rPr>
        <w:rFonts w:ascii="Cambria" w:hAnsi="Cambria" w:cs="Arial"/>
        <w:i/>
        <w:iCs/>
        <w:sz w:val="20"/>
        <w:szCs w:val="20"/>
        <w:lang w:val="en-GB"/>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A1522F" w:rsidRPr="005D716C">
          <w:rPr>
            <w:rFonts w:ascii="Cambria" w:hAnsi="Cambria" w:cs="Arial"/>
            <w:i/>
            <w:iCs/>
            <w:sz w:val="20"/>
            <w:szCs w:val="20"/>
          </w:rPr>
          <w:fldChar w:fldCharType="begin"/>
        </w:r>
        <w:r w:rsidR="00860CC9" w:rsidRPr="005D716C">
          <w:rPr>
            <w:rFonts w:ascii="Cambria" w:hAnsi="Cambria" w:cs="Arial"/>
            <w:i/>
            <w:iCs/>
            <w:sz w:val="20"/>
            <w:szCs w:val="20"/>
          </w:rPr>
          <w:instrText xml:space="preserve"> PAGE   \* MERGEFORMAT </w:instrText>
        </w:r>
        <w:r w:rsidR="00A1522F" w:rsidRPr="005D716C">
          <w:rPr>
            <w:rFonts w:ascii="Cambria" w:hAnsi="Cambria" w:cs="Arial"/>
            <w:i/>
            <w:iCs/>
            <w:sz w:val="20"/>
            <w:szCs w:val="20"/>
          </w:rPr>
          <w:fldChar w:fldCharType="separate"/>
        </w:r>
        <w:r w:rsidR="00C11223">
          <w:rPr>
            <w:rFonts w:ascii="Cambria" w:hAnsi="Cambria" w:cs="Arial"/>
            <w:i/>
            <w:iCs/>
            <w:noProof/>
            <w:sz w:val="20"/>
            <w:szCs w:val="20"/>
          </w:rPr>
          <w:t>6</w:t>
        </w:r>
        <w:r w:rsidR="00A1522F" w:rsidRPr="005D716C">
          <w:rPr>
            <w:rFonts w:ascii="Cambria" w:hAnsi="Cambria" w:cs="Arial"/>
            <w:i/>
            <w:iCs/>
            <w:noProof/>
            <w:sz w:val="20"/>
            <w:szCs w:val="20"/>
          </w:rPr>
          <w:fldChar w:fldCharType="end"/>
        </w:r>
      </w:sdtContent>
    </w:sdt>
  </w:p>
  <w:p w14:paraId="0D595418" w14:textId="77777777" w:rsidR="00860CC9" w:rsidRPr="005D716C" w:rsidRDefault="00860CC9" w:rsidP="00B27FCE">
    <w:pPr>
      <w:pStyle w:val="Footer"/>
      <w:tabs>
        <w:tab w:val="left" w:pos="395"/>
        <w:tab w:val="left" w:pos="1646"/>
      </w:tabs>
      <w:rPr>
        <w:rFonts w:ascii="Cambria" w:hAnsi="Cambria" w:cs="Arial"/>
        <w:b/>
        <w:bCs/>
        <w:i/>
        <w:iCs/>
        <w:sz w:val="20"/>
        <w:szCs w:val="20"/>
        <w:lang w:val="en-GB"/>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1B9B6" w14:textId="77777777" w:rsidR="00AA3218" w:rsidRDefault="00AA3218">
      <w:r>
        <w:separator/>
      </w:r>
    </w:p>
  </w:footnote>
  <w:footnote w:type="continuationSeparator" w:id="0">
    <w:p w14:paraId="22FEB051" w14:textId="77777777" w:rsidR="00AA3218" w:rsidRDefault="00AA3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6A2A" w14:textId="77777777" w:rsidR="001A0113" w:rsidRDefault="00A1522F">
    <w:pPr>
      <w:pStyle w:val="Header"/>
      <w:pBdr>
        <w:bottom w:val="single" w:sz="4" w:space="1" w:color="auto"/>
      </w:pBdr>
    </w:pPr>
    <w:r>
      <w:rPr>
        <w:rStyle w:val="PageNumber"/>
      </w:rPr>
      <w:fldChar w:fldCharType="begin"/>
    </w:r>
    <w:r w:rsidR="001A0113">
      <w:rPr>
        <w:rStyle w:val="PageNumber"/>
      </w:rPr>
      <w:instrText xml:space="preserve"> PAGE </w:instrText>
    </w:r>
    <w:r>
      <w:rPr>
        <w:rStyle w:val="PageNumber"/>
      </w:rPr>
      <w:fldChar w:fldCharType="separate"/>
    </w:r>
    <w:r w:rsidR="001A0113">
      <w:rPr>
        <w:rStyle w:val="PageNumber"/>
        <w:noProof/>
      </w:rPr>
      <w:t>34</w:t>
    </w:r>
    <w:r>
      <w:rPr>
        <w:rStyle w:val="PageNumber"/>
      </w:rPr>
      <w:fldChar w:fldCharType="end"/>
    </w:r>
    <w:r w:rsidR="001A0113">
      <w:rPr>
        <w:rStyle w:val="PageNumber"/>
      </w:rPr>
      <w:tab/>
    </w:r>
    <w:r w:rsidR="001A0113">
      <w:t>Section III. Evaluation and Qualification Criteria</w:t>
    </w:r>
  </w:p>
  <w:p w14:paraId="71BAB960" w14:textId="77777777" w:rsidR="001A0113" w:rsidRPr="00F65087" w:rsidRDefault="001A011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21FA" w14:textId="27F1E822" w:rsidR="001A0113" w:rsidRPr="00325AC7" w:rsidRDefault="00F86D08"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37A70A12" wp14:editId="523720CB">
              <wp:simplePos x="0" y="0"/>
              <wp:positionH relativeFrom="margin">
                <wp:posOffset>-317500</wp:posOffset>
              </wp:positionH>
              <wp:positionV relativeFrom="page">
                <wp:posOffset>860425</wp:posOffset>
              </wp:positionV>
              <wp:extent cx="6868795" cy="179705"/>
              <wp:effectExtent l="0" t="0" r="0" b="0"/>
              <wp:wrapNone/>
              <wp:docPr id="136154744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0BCD2"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1E3A155B" wp14:editId="769444A7">
              <wp:simplePos x="0" y="0"/>
              <wp:positionH relativeFrom="margin">
                <wp:align>center</wp:align>
              </wp:positionH>
              <wp:positionV relativeFrom="page">
                <wp:posOffset>450215</wp:posOffset>
              </wp:positionV>
              <wp:extent cx="6868795" cy="360045"/>
              <wp:effectExtent l="0" t="0" r="0" b="0"/>
              <wp:wrapNone/>
              <wp:docPr id="99626979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85DDE"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7318" w14:textId="77777777" w:rsidR="001A0113" w:rsidRDefault="001A0113" w:rsidP="000522F4">
    <w:pPr>
      <w:pStyle w:val="Header"/>
      <w:pBdr>
        <w:bottom w:val="none" w:sz="0" w:space="0" w:color="auto"/>
      </w:pBdr>
      <w:ind w:right="-18"/>
    </w:pPr>
    <w:r>
      <w:rPr>
        <w:rStyle w:val="PageNumber"/>
      </w:rPr>
      <w:tab/>
    </w:r>
  </w:p>
  <w:p w14:paraId="0AC71F7C" w14:textId="5EFF1996" w:rsidR="001A0113" w:rsidRDefault="00F86D08">
    <w:r>
      <w:rPr>
        <w:noProof/>
      </w:rPr>
      <mc:AlternateContent>
        <mc:Choice Requires="wps">
          <w:drawing>
            <wp:anchor distT="0" distB="0" distL="114300" distR="114300" simplePos="0" relativeHeight="251672576" behindDoc="0" locked="0" layoutInCell="1" allowOverlap="1" wp14:anchorId="3551FC1B" wp14:editId="37AC106E">
              <wp:simplePos x="0" y="0"/>
              <wp:positionH relativeFrom="margin">
                <wp:align>center</wp:align>
              </wp:positionH>
              <wp:positionV relativeFrom="page">
                <wp:posOffset>450215</wp:posOffset>
              </wp:positionV>
              <wp:extent cx="6868795" cy="360045"/>
              <wp:effectExtent l="0" t="0" r="0" b="0"/>
              <wp:wrapNone/>
              <wp:docPr id="67075552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248D4"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25416C8E" wp14:editId="4624DD8E">
              <wp:simplePos x="0" y="0"/>
              <wp:positionH relativeFrom="margin">
                <wp:align>center</wp:align>
              </wp:positionH>
              <wp:positionV relativeFrom="page">
                <wp:posOffset>860425</wp:posOffset>
              </wp:positionV>
              <wp:extent cx="6868795" cy="179705"/>
              <wp:effectExtent l="0" t="0" r="0" b="0"/>
              <wp:wrapNone/>
              <wp:docPr id="8314364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754C9"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A19C" w14:textId="6963CDC0" w:rsidR="00860CC9" w:rsidRDefault="00F86D08"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59EE47C5" wp14:editId="178BCDD3">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EEA4A"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254435A6" wp14:editId="365A275B">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912F1"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248275586">
    <w:abstractNumId w:val="44"/>
  </w:num>
  <w:num w:numId="2" w16cid:durableId="1627203103">
    <w:abstractNumId w:val="22"/>
  </w:num>
  <w:num w:numId="3" w16cid:durableId="1160343969">
    <w:abstractNumId w:val="14"/>
  </w:num>
  <w:num w:numId="4" w16cid:durableId="1203665923">
    <w:abstractNumId w:val="17"/>
  </w:num>
  <w:num w:numId="5" w16cid:durableId="1504011250">
    <w:abstractNumId w:val="38"/>
  </w:num>
  <w:num w:numId="6" w16cid:durableId="1903058791">
    <w:abstractNumId w:val="4"/>
  </w:num>
  <w:num w:numId="7" w16cid:durableId="1441073167">
    <w:abstractNumId w:val="32"/>
  </w:num>
  <w:num w:numId="8" w16cid:durableId="1540044447">
    <w:abstractNumId w:val="35"/>
  </w:num>
  <w:num w:numId="9" w16cid:durableId="1768651330">
    <w:abstractNumId w:val="33"/>
  </w:num>
  <w:num w:numId="10" w16cid:durableId="1877086385">
    <w:abstractNumId w:val="3"/>
  </w:num>
  <w:num w:numId="11" w16cid:durableId="93746226">
    <w:abstractNumId w:val="5"/>
  </w:num>
  <w:num w:numId="12" w16cid:durableId="1118715046">
    <w:abstractNumId w:val="0"/>
  </w:num>
  <w:num w:numId="13" w16cid:durableId="402290780">
    <w:abstractNumId w:val="21"/>
  </w:num>
  <w:num w:numId="14" w16cid:durableId="1876501101">
    <w:abstractNumId w:val="23"/>
  </w:num>
  <w:num w:numId="15" w16cid:durableId="894049477">
    <w:abstractNumId w:val="7"/>
  </w:num>
  <w:num w:numId="16" w16cid:durableId="641812235">
    <w:abstractNumId w:val="1"/>
  </w:num>
  <w:num w:numId="17" w16cid:durableId="1322809219">
    <w:abstractNumId w:val="19"/>
  </w:num>
  <w:num w:numId="18" w16cid:durableId="1606037792">
    <w:abstractNumId w:val="28"/>
  </w:num>
  <w:num w:numId="19" w16cid:durableId="1711807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08255">
    <w:abstractNumId w:val="25"/>
  </w:num>
  <w:num w:numId="21" w16cid:durableId="266620904">
    <w:abstractNumId w:val="6"/>
  </w:num>
  <w:num w:numId="22" w16cid:durableId="1902592499">
    <w:abstractNumId w:val="37"/>
  </w:num>
  <w:num w:numId="23" w16cid:durableId="1437479708">
    <w:abstractNumId w:val="45"/>
  </w:num>
  <w:num w:numId="24" w16cid:durableId="35087956">
    <w:abstractNumId w:val="10"/>
  </w:num>
  <w:num w:numId="25" w16cid:durableId="2034648421">
    <w:abstractNumId w:val="29"/>
  </w:num>
  <w:num w:numId="26" w16cid:durableId="460736216">
    <w:abstractNumId w:val="31"/>
  </w:num>
  <w:num w:numId="27" w16cid:durableId="1916430724">
    <w:abstractNumId w:val="18"/>
  </w:num>
  <w:num w:numId="28" w16cid:durableId="567568402">
    <w:abstractNumId w:val="15"/>
  </w:num>
  <w:num w:numId="29" w16cid:durableId="161549800">
    <w:abstractNumId w:val="27"/>
  </w:num>
  <w:num w:numId="30" w16cid:durableId="1081830806">
    <w:abstractNumId w:val="20"/>
  </w:num>
  <w:num w:numId="31" w16cid:durableId="1688364508">
    <w:abstractNumId w:val="9"/>
  </w:num>
  <w:num w:numId="32" w16cid:durableId="905073002">
    <w:abstractNumId w:val="39"/>
  </w:num>
  <w:num w:numId="33" w16cid:durableId="239103668">
    <w:abstractNumId w:val="24"/>
  </w:num>
  <w:num w:numId="34" w16cid:durableId="1913822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97855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2455412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898234">
    <w:abstractNumId w:val="42"/>
  </w:num>
  <w:num w:numId="38" w16cid:durableId="1585145130">
    <w:abstractNumId w:val="16"/>
  </w:num>
  <w:num w:numId="39" w16cid:durableId="53243173">
    <w:abstractNumId w:val="43"/>
  </w:num>
  <w:num w:numId="40" w16cid:durableId="2081444134">
    <w:abstractNumId w:val="2"/>
  </w:num>
  <w:num w:numId="41" w16cid:durableId="959654029">
    <w:abstractNumId w:val="30"/>
  </w:num>
  <w:num w:numId="42" w16cid:durableId="1743336263">
    <w:abstractNumId w:val="12"/>
  </w:num>
  <w:num w:numId="43" w16cid:durableId="1158810753">
    <w:abstractNumId w:val="11"/>
  </w:num>
  <w:num w:numId="44" w16cid:durableId="1965694953">
    <w:abstractNumId w:val="26"/>
  </w:num>
  <w:num w:numId="45" w16cid:durableId="641353393">
    <w:abstractNumId w:val="41"/>
  </w:num>
  <w:num w:numId="46" w16cid:durableId="176726545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40892"/>
    <w:rsid w:val="00040F16"/>
    <w:rsid w:val="00040FF8"/>
    <w:rsid w:val="00042FE0"/>
    <w:rsid w:val="00046BAF"/>
    <w:rsid w:val="000506DD"/>
    <w:rsid w:val="00050B7C"/>
    <w:rsid w:val="000522F4"/>
    <w:rsid w:val="00053B82"/>
    <w:rsid w:val="000555FF"/>
    <w:rsid w:val="0005593D"/>
    <w:rsid w:val="00056FD7"/>
    <w:rsid w:val="000574D0"/>
    <w:rsid w:val="0006104C"/>
    <w:rsid w:val="0007527B"/>
    <w:rsid w:val="00076450"/>
    <w:rsid w:val="00087AC5"/>
    <w:rsid w:val="000922A4"/>
    <w:rsid w:val="00095420"/>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402F"/>
    <w:rsid w:val="001E7058"/>
    <w:rsid w:val="001F2308"/>
    <w:rsid w:val="001F383B"/>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63BA"/>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7ADF"/>
    <w:rsid w:val="00531C51"/>
    <w:rsid w:val="00531D1B"/>
    <w:rsid w:val="005334E8"/>
    <w:rsid w:val="00533772"/>
    <w:rsid w:val="00535D36"/>
    <w:rsid w:val="0053651A"/>
    <w:rsid w:val="00541575"/>
    <w:rsid w:val="005419A9"/>
    <w:rsid w:val="00544A7B"/>
    <w:rsid w:val="00550A8B"/>
    <w:rsid w:val="00565001"/>
    <w:rsid w:val="00566120"/>
    <w:rsid w:val="00573994"/>
    <w:rsid w:val="00574B06"/>
    <w:rsid w:val="00577B58"/>
    <w:rsid w:val="00581702"/>
    <w:rsid w:val="0058774F"/>
    <w:rsid w:val="00587F93"/>
    <w:rsid w:val="00595044"/>
    <w:rsid w:val="00597141"/>
    <w:rsid w:val="005A3802"/>
    <w:rsid w:val="005A7C73"/>
    <w:rsid w:val="005B13DC"/>
    <w:rsid w:val="005B2A8E"/>
    <w:rsid w:val="005B4DF9"/>
    <w:rsid w:val="005B6C5C"/>
    <w:rsid w:val="005C0562"/>
    <w:rsid w:val="005C4684"/>
    <w:rsid w:val="005D004E"/>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40441"/>
    <w:rsid w:val="00641F7D"/>
    <w:rsid w:val="0064367A"/>
    <w:rsid w:val="0064403B"/>
    <w:rsid w:val="006504EA"/>
    <w:rsid w:val="00651D81"/>
    <w:rsid w:val="00653E78"/>
    <w:rsid w:val="00654FDD"/>
    <w:rsid w:val="00664650"/>
    <w:rsid w:val="00665D10"/>
    <w:rsid w:val="006670EF"/>
    <w:rsid w:val="0067187B"/>
    <w:rsid w:val="006720C9"/>
    <w:rsid w:val="00675AC3"/>
    <w:rsid w:val="00676980"/>
    <w:rsid w:val="006771E8"/>
    <w:rsid w:val="00681E93"/>
    <w:rsid w:val="006878A6"/>
    <w:rsid w:val="006A0986"/>
    <w:rsid w:val="006A1242"/>
    <w:rsid w:val="006A423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72972"/>
    <w:rsid w:val="007813F2"/>
    <w:rsid w:val="0078602F"/>
    <w:rsid w:val="00786996"/>
    <w:rsid w:val="00790CF1"/>
    <w:rsid w:val="00793E7D"/>
    <w:rsid w:val="00795DAA"/>
    <w:rsid w:val="007965BF"/>
    <w:rsid w:val="007A603B"/>
    <w:rsid w:val="007A68B5"/>
    <w:rsid w:val="007B03FA"/>
    <w:rsid w:val="007B1352"/>
    <w:rsid w:val="007B15DA"/>
    <w:rsid w:val="007B1B91"/>
    <w:rsid w:val="007B1CBD"/>
    <w:rsid w:val="007B57B8"/>
    <w:rsid w:val="007C0FAB"/>
    <w:rsid w:val="007C1DD6"/>
    <w:rsid w:val="007C350D"/>
    <w:rsid w:val="007C527A"/>
    <w:rsid w:val="007C79DE"/>
    <w:rsid w:val="007D1F20"/>
    <w:rsid w:val="007D27E8"/>
    <w:rsid w:val="007E61B4"/>
    <w:rsid w:val="007F464A"/>
    <w:rsid w:val="007F4F8C"/>
    <w:rsid w:val="007F57AB"/>
    <w:rsid w:val="008066E5"/>
    <w:rsid w:val="008161AA"/>
    <w:rsid w:val="008224AD"/>
    <w:rsid w:val="00822601"/>
    <w:rsid w:val="008233FD"/>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00D"/>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D135B"/>
    <w:rsid w:val="008D2C77"/>
    <w:rsid w:val="008D6B3A"/>
    <w:rsid w:val="008E12DA"/>
    <w:rsid w:val="008E4035"/>
    <w:rsid w:val="008E7F00"/>
    <w:rsid w:val="008F0A9E"/>
    <w:rsid w:val="008F4E89"/>
    <w:rsid w:val="008F590E"/>
    <w:rsid w:val="0090346C"/>
    <w:rsid w:val="00906FFA"/>
    <w:rsid w:val="00907281"/>
    <w:rsid w:val="0090729D"/>
    <w:rsid w:val="00911C31"/>
    <w:rsid w:val="0091402A"/>
    <w:rsid w:val="00915D81"/>
    <w:rsid w:val="00920FEF"/>
    <w:rsid w:val="00930CBB"/>
    <w:rsid w:val="00934B44"/>
    <w:rsid w:val="009409D6"/>
    <w:rsid w:val="00944238"/>
    <w:rsid w:val="009457AB"/>
    <w:rsid w:val="00945EF0"/>
    <w:rsid w:val="009470F3"/>
    <w:rsid w:val="00953BF6"/>
    <w:rsid w:val="009556DF"/>
    <w:rsid w:val="00962C1B"/>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522F"/>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18"/>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B01D7"/>
    <w:rsid w:val="00BB21B8"/>
    <w:rsid w:val="00BC0ABD"/>
    <w:rsid w:val="00BC4004"/>
    <w:rsid w:val="00BD1FB1"/>
    <w:rsid w:val="00BD3B7D"/>
    <w:rsid w:val="00BD44D7"/>
    <w:rsid w:val="00BD7125"/>
    <w:rsid w:val="00BE6E6E"/>
    <w:rsid w:val="00BF2679"/>
    <w:rsid w:val="00BF68A4"/>
    <w:rsid w:val="00BF7D6C"/>
    <w:rsid w:val="00C00771"/>
    <w:rsid w:val="00C01275"/>
    <w:rsid w:val="00C01456"/>
    <w:rsid w:val="00C07E9F"/>
    <w:rsid w:val="00C1049B"/>
    <w:rsid w:val="00C11223"/>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829B5"/>
    <w:rsid w:val="00D844F8"/>
    <w:rsid w:val="00D855B2"/>
    <w:rsid w:val="00D85CE6"/>
    <w:rsid w:val="00D86F6F"/>
    <w:rsid w:val="00D91A37"/>
    <w:rsid w:val="00D927B4"/>
    <w:rsid w:val="00DA165D"/>
    <w:rsid w:val="00DA2DF9"/>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86D08"/>
    <w:rsid w:val="00F91BA6"/>
    <w:rsid w:val="00F9381A"/>
    <w:rsid w:val="00F975B1"/>
    <w:rsid w:val="00FA21FA"/>
    <w:rsid w:val="00FA6A48"/>
    <w:rsid w:val="00FC70E7"/>
    <w:rsid w:val="00FD14CE"/>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2AC21"/>
  <w15:docId w15:val="{299BB946-4753-477D-90C4-5CD62CF3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4E9FB-6700-4FFB-9E48-F305A033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3493</Words>
  <Characters>19911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23358</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2026-02-20T13:50:00Z</dcterms:created>
  <dcterms:modified xsi:type="dcterms:W3CDTF">2026-02-20T13:50:00Z</dcterms:modified>
</cp:coreProperties>
</file>