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AC3BB2A3B5B74EA70CA5E0AF75C6DB" ma:contentTypeVersion="12" ma:contentTypeDescription="Create a new document." ma:contentTypeScope="" ma:versionID="1648076362bdd4819c7f92bdafc7bbdc">
  <xsd:schema xmlns:xsd="http://www.w3.org/2001/XMLSchema" xmlns:xs="http://www.w3.org/2001/XMLSchema" xmlns:p="http://schemas.microsoft.com/office/2006/metadata/properties" xmlns:ns2="66478ed9-7e1f-41fc-b472-47f78c577eef" xmlns:ns3="583e64df-9c76-4fb8-bb4e-fe24a46d71b9" targetNamespace="http://schemas.microsoft.com/office/2006/metadata/properties" ma:root="true" ma:fieldsID="8dec55260e2e673e2d824c541ac568ac" ns2:_="" ns3:_="">
    <xsd:import namespace="66478ed9-7e1f-41fc-b472-47f78c577eef"/>
    <xsd:import namespace="583e64df-9c76-4fb8-bb4e-fe24a46d71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78ed9-7e1f-41fc-b472-47f78c577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3e64df-9c76-4fb8-bb4e-fe24a46d71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e3dcaf-2866-4f4b-85b5-a68ef8c2fd86}" ma:internalName="TaxCatchAll" ma:showField="CatchAllData" ma:web="583e64df-9c76-4fb8-bb4e-fe24a46d71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83e64df-9c76-4fb8-bb4e-fe24a46d71b9" xsi:nil="true"/>
    <lcf76f155ced4ddcb4097134ff3c332f xmlns="66478ed9-7e1f-41fc-b472-47f78c577eef">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0461CF-A947-4F68-AE03-617EE162F3E8}"/>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D23C3D00-64A6-41E6-A169-831C5046111D}"/>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0x0101006FAC3BB2A3B5B74EA70CA5E0AF75C6DB</vt:lpwstr>
  </property>
  <property fmtid="{D5CDD505-2E9C-101B-9397-08002B2CF9AE}" pid="3" name="_dlc_DocIdItemGuid">
    <vt:lpwstr>f8c27dec-0ef9-4e2c-b4c1-856cf984a94a</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159263800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