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application/x-font-ttf" Extension="ttf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-properties+xml" PartName="/docProps/custom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custom-properties" Target="docProps/custom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after="0" w:line="240" w:lineRule="auto"/>
        <w:jc w:val="center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</w:rPr>
        <w:drawing>
          <wp:anchor allowOverlap="1" behindDoc="0" distB="0" distT="0" distL="114300" distR="114300" hidden="0" layoutInCell="1" locked="0" relativeHeight="0" simplePos="0">
            <wp:simplePos x="0" y="0"/>
            <wp:positionH relativeFrom="margin">
              <wp:posOffset>4257675</wp:posOffset>
            </wp:positionH>
            <wp:positionV relativeFrom="topMargin">
              <wp:posOffset>457200</wp:posOffset>
            </wp:positionV>
            <wp:extent cx="1438275" cy="438150"/>
            <wp:effectExtent b="0" l="0" r="0" t="0"/>
            <wp:wrapSquare wrapText="bothSides" distB="0" distT="0" distL="114300" distR="114300"/>
            <wp:docPr descr="A blue and yellow logo&#10;&#10;AI-generated content may be incorrect." id="2" name="image2.jpg"/>
            <a:graphic>
              <a:graphicData uri="http://schemas.openxmlformats.org/drawingml/2006/picture">
                <pic:pic>
                  <pic:nvPicPr>
                    <pic:cNvPr descr="A blue and yellow logo&#10;&#10;AI-generated content may be incorrect." id="0" name="image2.jpg"/>
                    <pic:cNvPicPr preferRelativeResize="0"/>
                  </pic:nvPicPr>
                  <pic:blipFill>
                    <a:blip r:embed="rId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438275" cy="438150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  <w:r w:rsidDel="00000000" w:rsidR="00000000" w:rsidRPr="00000000">
        <w:rPr>
          <w:rFonts w:ascii="Calibri" w:cs="Calibri" w:eastAsia="Calibri" w:hAnsi="Calibri"/>
          <w:color w:val="1f4e79"/>
          <w:sz w:val="28"/>
          <w:szCs w:val="28"/>
          <w:rtl w:val="0"/>
        </w:rPr>
        <w:t xml:space="preserve"> </w:t>
      </w:r>
      <w:r w:rsidDel="00000000" w:rsidR="00000000" w:rsidRPr="00000000">
        <w:rPr>
          <w:rFonts w:ascii="Calibri" w:cs="Calibri" w:eastAsia="Calibri" w:hAnsi="Calibri"/>
          <w:rtl w:val="0"/>
        </w:rPr>
        <w:br w:type="textWrapping"/>
      </w:r>
      <w:r w:rsidDel="00000000" w:rsidR="00000000" w:rsidRPr="00000000">
        <w:drawing>
          <wp:anchor allowOverlap="1" behindDoc="0" distB="0" distT="0" distL="114300" distR="114300" hidden="0" layoutInCell="1" locked="0" relativeHeight="0" simplePos="0">
            <wp:simplePos x="0" y="0"/>
            <wp:positionH relativeFrom="column">
              <wp:posOffset>-187322</wp:posOffset>
            </wp:positionH>
            <wp:positionV relativeFrom="paragraph">
              <wp:posOffset>-446402</wp:posOffset>
            </wp:positionV>
            <wp:extent cx="965905" cy="863430"/>
            <wp:effectExtent b="0" l="0" r="0" t="0"/>
            <wp:wrapNone/>
            <wp:docPr descr="Shape&#10;&#10;Description automatically generated with low confidence" id="3" name="image1.jpg"/>
            <a:graphic>
              <a:graphicData uri="http://schemas.openxmlformats.org/drawingml/2006/picture">
                <pic:pic>
                  <pic:nvPicPr>
                    <pic:cNvPr descr="Shape&#10;&#10;Description automatically generated with low confidence" id="0" name="image1.jpg"/>
                    <pic:cNvPicPr preferRelativeResize="0"/>
                  </pic:nvPicPr>
                  <pic:blipFill>
                    <a:blip r:embed="rId8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965905" cy="863430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</w:p>
    <w:p w:rsidR="00000000" w:rsidDel="00000000" w:rsidP="00000000" w:rsidRDefault="00000000" w:rsidRPr="00000000" w14:paraId="00000002">
      <w:pPr>
        <w:spacing w:after="0" w:line="240" w:lineRule="auto"/>
        <w:jc w:val="center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spacing w:after="240" w:before="240" w:line="240" w:lineRule="auto"/>
        <w:jc w:val="center"/>
        <w:rPr>
          <w:rFonts w:ascii="Roboto" w:cs="Roboto" w:eastAsia="Roboto" w:hAnsi="Roboto"/>
          <w:b w:val="1"/>
          <w:bCs w:val="1"/>
        </w:rPr>
      </w:pPr>
      <w:r w:rsidDel="00000000" w:rsidR="00000000" w:rsidRPr="00000000">
        <w:rPr>
          <w:rFonts w:ascii="Roboto" w:cs="Roboto" w:eastAsia="Roboto" w:hAnsi="Roboto"/>
          <w:b w:val="1"/>
          <w:bCs w:val="1"/>
          <w:rtl w:val="0"/>
        </w:rPr>
        <w:t xml:space="preserve">TERMENI DE REFERINȚĂ</w:t>
      </w:r>
      <w:r w:rsidDel="00000000" w:rsidR="00000000" w:rsidRPr="00000000">
        <mc:AlternateContent>
          <mc:Choice Requires="wpg">
            <w:drawing>
              <wp:anchor allowOverlap="1" behindDoc="1" distB="0" distT="0" distL="0" distR="0" hidden="0" layoutInCell="1" locked="0" relativeHeight="0" simplePos="0">
                <wp:simplePos x="0" y="0"/>
                <wp:positionH relativeFrom="column">
                  <wp:posOffset>45883</wp:posOffset>
                </wp:positionH>
                <wp:positionV relativeFrom="paragraph">
                  <wp:posOffset>8258175</wp:posOffset>
                </wp:positionV>
                <wp:extent cx="5848522" cy="1047115"/>
                <wp:effectExtent b="0" l="0" r="0" t="0"/>
                <wp:wrapNone/>
                <wp:docPr id="1" name=""/>
                <a:graphic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2421725" y="3256425"/>
                          <a:ext cx="5848522" cy="1047115"/>
                          <a:chOff x="2421725" y="3256425"/>
                          <a:chExt cx="5848550" cy="1047175"/>
                        </a:xfrm>
                      </wpg:grpSpPr>
                      <wpg:grpSp>
                        <wpg:cNvGrpSpPr/>
                        <wpg:grpSpPr>
                          <a:xfrm>
                            <a:off x="2421739" y="3256443"/>
                            <a:ext cx="5848522" cy="1047115"/>
                            <a:chOff x="2416975" y="3256425"/>
                            <a:chExt cx="5858050" cy="1051900"/>
                          </a:xfrm>
                        </wpg:grpSpPr>
                        <wps:wsp>
                          <wps:cNvSpPr/>
                          <wps:cNvPr id="3" name="Shape 3"/>
                          <wps:spPr>
                            <a:xfrm>
                              <a:off x="2416975" y="3256425"/>
                              <a:ext cx="5858050" cy="10519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Del="00000000" w:rsidP="00000000" w:rsidRDefault="00000000" w:rsidRPr="00000000">
                                <w:pPr>
                                  <w:spacing w:after="0" w:before="0" w:line="240"/>
                                  <w:ind w:left="0" w:right="0" w:firstLine="0"/>
                                  <w:jc w:val="left"/>
                                  <w:textDirection w:val="btLr"/>
                                </w:pPr>
                              </w:p>
                            </w:txbxContent>
                          </wps:txbx>
                          <wps:bodyPr anchorCtr="0" anchor="ctr" bIns="91425" lIns="91425" spcFirstLastPara="1" rIns="91425" wrap="square" tIns="91425">
                            <a:noAutofit/>
                          </wps:bodyPr>
                        </wps:wsp>
                        <wpg:grpSp>
                          <wpg:cNvGrpSpPr/>
                          <wpg:grpSpPr>
                            <a:xfrm>
                              <a:off x="2421739" y="3256443"/>
                              <a:ext cx="5848522" cy="1047115"/>
                              <a:chOff x="21846" y="57150"/>
                              <a:chExt cx="6249503" cy="1293982"/>
                            </a:xfrm>
                          </wpg:grpSpPr>
                          <wps:wsp>
                            <wps:cNvSpPr/>
                            <wps:cNvPr id="5" name="Shape 5"/>
                            <wps:spPr>
                              <a:xfrm>
                                <a:off x="21846" y="57150"/>
                                <a:ext cx="6249500" cy="12939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Del="00000000" w:rsidP="00000000" w:rsidRDefault="00000000" w:rsidRPr="00000000">
                                  <w:pPr>
                                    <w:spacing w:after="0" w:before="0" w:line="240"/>
                                    <w:ind w:left="0" w:right="0" w:firstLine="0"/>
                                    <w:jc w:val="left"/>
                                    <w:textDirection w:val="btLr"/>
                                  </w:pPr>
                                </w:p>
                              </w:txbxContent>
                            </wps:txbx>
                            <wps:bodyPr anchorCtr="0" anchor="ctr" bIns="91425" lIns="91425" spcFirstLastPara="1" rIns="91425" wrap="square" tIns="91425">
                              <a:noAutofit/>
                            </wps:bodyPr>
                          </wps:wsp>
                          <pic:pic>
                            <pic:nvPicPr>
                              <pic:cNvPr descr="CPD_logo" id="6" name="Shape 6"/>
                              <pic:cNvPicPr preferRelativeResize="0"/>
                            </pic:nvPicPr>
                            <pic:blipFill rotWithShape="1">
                              <a:blip r:embed="rId9">
                                <a:alphaModFix/>
                              </a:blip>
                              <a:srcRect b="0" l="0" r="0" t="0"/>
                              <a:stretch/>
                            </pic:blipFill>
                            <pic:spPr>
                              <a:xfrm>
                                <a:off x="1409700" y="142875"/>
                                <a:ext cx="1548130" cy="4857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  <pic:pic>
                            <pic:nvPicPr>
                              <pic:cNvPr id="7" name="Shape 7"/>
                              <pic:cNvPicPr preferRelativeResize="0"/>
                            </pic:nvPicPr>
                            <pic:blipFill rotWithShape="1">
                              <a:blip r:embed="rId10">
                                <a:alphaModFix/>
                              </a:blip>
                              <a:srcRect b="0" l="0" r="0" t="0"/>
                              <a:stretch/>
                            </pic:blipFill>
                            <pic:spPr>
                              <a:xfrm>
                                <a:off x="3514725" y="123825"/>
                                <a:ext cx="1581150" cy="4572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  <pic:pic>
                            <pic:nvPicPr>
                              <pic:cNvPr descr="EEF-M_logo_color_print use_ro" id="8" name="Shape 8"/>
                              <pic:cNvPicPr preferRelativeResize="0"/>
                            </pic:nvPicPr>
                            <pic:blipFill rotWithShape="1">
                              <a:blip r:embed="rId11">
                                <a:alphaModFix/>
                              </a:blip>
                              <a:srcRect b="0" l="0" r="0" t="0"/>
                              <a:stretch/>
                            </pic:blipFill>
                            <pic:spPr>
                              <a:xfrm>
                                <a:off x="250469" y="57150"/>
                                <a:ext cx="572491" cy="6604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  <pic:pic>
                            <pic:nvPicPr>
                              <pic:cNvPr descr="A blue and purple logo&#10;&#10;AI-generated content may be incorrect." id="9" name="Shape 9"/>
                              <pic:cNvPicPr preferRelativeResize="0"/>
                            </pic:nvPicPr>
                            <pic:blipFill rotWithShape="1">
                              <a:blip r:embed="rId12">
                                <a:alphaModFix/>
                              </a:blip>
                              <a:srcRect b="0" l="0" r="0" t="0"/>
                              <a:stretch/>
                            </pic:blipFill>
                            <pic:spPr>
                              <a:xfrm>
                                <a:off x="5438775" y="104775"/>
                                <a:ext cx="681990" cy="6508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  <wps:wsp>
                            <wps:cNvSpPr/>
                            <wps:cNvPr id="10" name="Shape 10"/>
                            <wps:spPr>
                              <a:xfrm>
                                <a:off x="21846" y="768940"/>
                                <a:ext cx="6249503" cy="582192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cap="flat" cmpd="sng" w="9525">
                                <a:solidFill>
                                  <a:schemeClr val="lt1"/>
                                </a:solidFill>
                                <a:prstDash val="solid"/>
                                <a:miter lim="800000"/>
                                <a:headEnd len="sm" w="sm" type="none"/>
                                <a:tailEnd len="sm" w="sm" type="none"/>
                              </a:ln>
                            </wps:spPr>
                            <wps:txbx>
                              <w:txbxContent>
                                <w:p w:rsidR="00000000" w:rsidDel="00000000" w:rsidP="00000000" w:rsidRDefault="00000000" w:rsidRPr="00000000">
                                  <w:pPr>
                                    <w:spacing w:after="0" w:before="0" w:line="240"/>
                                    <w:ind w:left="0" w:right="0" w:firstLine="0"/>
                                    <w:jc w:val="center"/>
                                    <w:textDirection w:val="btLr"/>
                                  </w:pPr>
                                  <w:r w:rsidDel="00000000" w:rsidR="00000000" w:rsidRPr="00000000">
                                    <w:rPr>
                                      <w:rFonts w:ascii="Calibri" w:cs="Calibri" w:eastAsia="Calibri" w:hAnsi="Calibri"/>
                                      <w:b w:val="0"/>
                                      <w:i w:val="0"/>
                                      <w:smallCaps w:val="0"/>
                                      <w:strike w:val="0"/>
                                      <w:color w:val="000000"/>
                                      <w:sz w:val="16"/>
                                      <w:vertAlign w:val="baseline"/>
                                    </w:rPr>
                                    <w:t xml:space="preserve">Acest proiect este finanțat de Uniunea Europeană și cofinanțat de Suedia. Proiectul este  implementat de Fundația Est-Europeană în parteneriat cu Centrul Parteneriat pentru Dezvoltare, Consiliul Național al Tineretului din Moldova și </w:t>
                                  </w:r>
                                  <w:r w:rsidDel="00000000" w:rsidR="00000000" w:rsidRPr="00000000">
                                    <w:rPr>
                                      <w:rFonts w:ascii="Aptos" w:cs="Aptos" w:eastAsia="Aptos" w:hAnsi="Aptos"/>
                                      <w:b w:val="0"/>
                                      <w:i w:val="0"/>
                                      <w:smallCaps w:val="0"/>
                                      <w:strike w:val="0"/>
                                      <w:color w:val="000000"/>
                                      <w:sz w:val="16"/>
                                      <w:vertAlign w:val="baseline"/>
                                    </w:rPr>
                                    <w:t xml:space="preserve">Organizația Necomercială „Agenția Regională de Dezvoltare” din Tiraspol.</w:t>
                                  </w:r>
                                </w:p>
                                <w:p w:rsidR="00000000" w:rsidDel="00000000" w:rsidP="00000000" w:rsidRDefault="00000000" w:rsidRPr="00000000">
                                  <w:pPr>
                                    <w:spacing w:after="0" w:before="0" w:line="240"/>
                                    <w:ind w:left="0" w:right="0" w:firstLine="0"/>
                                    <w:jc w:val="center"/>
                                    <w:textDirection w:val="btLr"/>
                                  </w:pPr>
                                  <w:r w:rsidDel="00000000" w:rsidR="00000000" w:rsidRPr="00000000">
                                    <w:rPr>
                                      <w:rFonts w:ascii="Aptos" w:cs="Aptos" w:eastAsia="Aptos" w:hAnsi="Aptos"/>
                                      <w:b w:val="0"/>
                                      <w:i w:val="0"/>
                                      <w:smallCaps w:val="0"/>
                                      <w:strike w:val="0"/>
                                      <w:color w:val="000000"/>
                                      <w:sz w:val="16"/>
                                      <w:vertAlign w:val="baseline"/>
                                    </w:rPr>
                                  </w:r>
                                </w:p>
                                <w:p w:rsidR="00000000" w:rsidDel="00000000" w:rsidP="00000000" w:rsidRDefault="00000000" w:rsidRPr="00000000">
                                  <w:pPr>
                                    <w:spacing w:after="0" w:before="0" w:line="240"/>
                                    <w:ind w:left="0" w:right="0" w:firstLine="0"/>
                                    <w:jc w:val="center"/>
                                    <w:textDirection w:val="btLr"/>
                                  </w:pPr>
                                  <w:r w:rsidDel="00000000" w:rsidR="00000000" w:rsidRPr="00000000">
                                    <w:rPr>
                                      <w:rFonts w:ascii="Aptos" w:cs="Aptos" w:eastAsia="Aptos" w:hAnsi="Aptos"/>
                                      <w:b w:val="0"/>
                                      <w:i w:val="0"/>
                                      <w:smallCaps w:val="0"/>
                                      <w:strike w:val="0"/>
                                      <w:color w:val="000000"/>
                                      <w:sz w:val="16"/>
                                      <w:vertAlign w:val="baseline"/>
                                    </w:rPr>
                                  </w:r>
                                </w:p>
                              </w:txbxContent>
                            </wps:txbx>
                            <wps:bodyPr anchorCtr="0" anchor="t" bIns="45700" lIns="91425" spcFirstLastPara="1" rIns="91425" wrap="square" tIns="45700">
                              <a:noAutofit/>
                            </wps:bodyPr>
                          </wps:wsp>
                        </wpg:grpSp>
                      </wpg:grpSp>
                    </wpg:wgp>
                  </a:graphicData>
                </a:graphic>
              </wp:anchor>
            </w:drawing>
          </mc:Choice>
          <mc:Fallback>
            <w:drawing>
              <wp:anchor allowOverlap="1" behindDoc="1" distB="0" distT="0" distL="0" distR="0" hidden="0" layoutInCell="1" locked="0" relativeHeight="0" simplePos="0">
                <wp:simplePos x="0" y="0"/>
                <wp:positionH relativeFrom="column">
                  <wp:posOffset>45883</wp:posOffset>
                </wp:positionH>
                <wp:positionV relativeFrom="paragraph">
                  <wp:posOffset>8258175</wp:posOffset>
                </wp:positionV>
                <wp:extent cx="5848522" cy="1047115"/>
                <wp:effectExtent b="0" l="0" r="0" t="0"/>
                <wp:wrapNone/>
                <wp:docPr id="1" name="image4.png"/>
                <a:graphic>
                  <a:graphicData uri="http://schemas.openxmlformats.org/drawingml/2006/picture">
                    <pic:pic>
                      <pic:nvPicPr>
                        <pic:cNvPr id="0" name="image4.png"/>
                        <pic:cNvPicPr preferRelativeResize="0"/>
                      </pic:nvPicPr>
                      <pic:blipFill>
                        <a:blip r:embed="rId13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848522" cy="1047115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004">
      <w:pPr>
        <w:spacing w:after="240" w:before="240" w:line="240" w:lineRule="auto"/>
        <w:jc w:val="center"/>
        <w:rPr>
          <w:rFonts w:ascii="Roboto" w:cs="Roboto" w:eastAsia="Roboto" w:hAnsi="Roboto"/>
          <w:b w:val="1"/>
          <w:bCs w:val="1"/>
        </w:rPr>
      </w:pPr>
      <w:r w:rsidDel="00000000" w:rsidR="00000000" w:rsidRPr="00000000">
        <w:rPr>
          <w:rFonts w:ascii="Roboto" w:cs="Roboto" w:eastAsia="Roboto" w:hAnsi="Roboto"/>
          <w:b w:val="1"/>
          <w:bCs w:val="1"/>
          <w:rtl w:val="0"/>
        </w:rPr>
        <w:t xml:space="preserve">pentru selectarea experților în cadrul proiectului</w:t>
        <w:br w:type="textWrapping"/>
        <w:t xml:space="preserve"> „Coaliția pentru implicare civică și egalitate – femei și tineri activi în Cimișlia și Basarabeasca”</w:t>
      </w:r>
    </w:p>
    <w:p w:rsidR="00000000" w:rsidDel="00000000" w:rsidP="00000000" w:rsidRDefault="00000000" w:rsidRPr="00000000" w14:paraId="00000005">
      <w:pPr>
        <w:numPr>
          <w:ilvl w:val="0"/>
          <w:numId w:val="13"/>
        </w:numPr>
        <w:spacing w:after="240" w:before="240" w:line="240" w:lineRule="auto"/>
        <w:ind w:left="720" w:hanging="360"/>
        <w:jc w:val="both"/>
        <w:rPr>
          <w:rFonts w:ascii="Roboto" w:cs="Roboto" w:eastAsia="Roboto" w:hAnsi="Roboto"/>
          <w:b w:val="1"/>
          <w:bCs w:val="1"/>
          <w:u w:val="none"/>
        </w:rPr>
      </w:pPr>
      <w:sdt>
        <w:sdtPr>
          <w:id w:val="-455030978"/>
          <w:tag w:val="goog_rdk_0"/>
        </w:sdtPr>
        <w:sdtContent>
          <w:r w:rsidDel="00000000" w:rsidR="00000000" w:rsidRPr="00000000">
            <w:rPr>
              <w:rFonts w:ascii="Andika" w:cs="Andika" w:eastAsia="Andika" w:hAnsi="Andika"/>
              <w:b w:val="1"/>
              <w:bCs w:val="1"/>
              <w:rtl w:val="0"/>
            </w:rPr>
            <w:t xml:space="preserve">Informații generale</w:t>
          </w:r>
        </w:sdtContent>
      </w:sdt>
    </w:p>
    <w:p w:rsidR="00000000" w:rsidDel="00000000" w:rsidP="00000000" w:rsidRDefault="00000000" w:rsidRPr="00000000" w14:paraId="00000006">
      <w:pPr>
        <w:spacing w:after="240" w:line="240" w:lineRule="auto"/>
        <w:ind w:firstLine="720"/>
        <w:jc w:val="both"/>
        <w:rPr>
          <w:rFonts w:ascii="Roboto" w:cs="Roboto" w:eastAsia="Roboto" w:hAnsi="Roboto"/>
          <w:b w:val="1"/>
          <w:bCs w:val="1"/>
        </w:rPr>
      </w:pPr>
      <w:r w:rsidDel="00000000" w:rsidR="00000000" w:rsidRPr="00000000">
        <w:rPr>
          <w:rFonts w:ascii="Roboto" w:cs="Roboto" w:eastAsia="Roboto" w:hAnsi="Roboto"/>
          <w:rtl w:val="0"/>
        </w:rPr>
        <w:t xml:space="preserve">Tipul contractului: Prestări servicii</w:t>
        <w:br w:type="textWrapping"/>
        <w:tab/>
        <w:t xml:space="preserve">Organizația contractantă: Asociația Obștească Civic Hub</w:t>
        <w:br w:type="textWrapping"/>
        <w:tab/>
        <w:t xml:space="preserve">Perioada implementării: 2026–2027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spacing w:after="240" w:line="240" w:lineRule="auto"/>
        <w:ind w:firstLine="720"/>
        <w:jc w:val="both"/>
        <w:rPr>
          <w:rFonts w:ascii="Roboto" w:cs="Roboto" w:eastAsia="Roboto" w:hAnsi="Roboto"/>
        </w:rPr>
      </w:pPr>
      <w:r w:rsidDel="00000000" w:rsidR="00000000" w:rsidRPr="00000000">
        <w:rPr>
          <w:rFonts w:ascii="Roboto" w:cs="Roboto" w:eastAsia="Roboto" w:hAnsi="Roboto"/>
          <w:rtl w:val="0"/>
        </w:rPr>
        <w:t xml:space="preserve">Proiectul are ca scop creșterea participării civice a tinerilor și femeilor prin instruire, implicare în inițiative comunitare, monitorizarea politicilor publice și campanii media. </w:t>
      </w:r>
    </w:p>
    <w:p w:rsidR="00000000" w:rsidDel="00000000" w:rsidP="00000000" w:rsidRDefault="00000000" w:rsidRPr="00000000" w14:paraId="00000008">
      <w:pPr>
        <w:spacing w:after="240" w:before="240" w:line="240" w:lineRule="auto"/>
        <w:ind w:firstLine="720"/>
        <w:jc w:val="both"/>
        <w:rPr>
          <w:rFonts w:ascii="Roboto" w:cs="Roboto" w:eastAsia="Roboto" w:hAnsi="Roboto"/>
        </w:rPr>
      </w:pPr>
      <w:r w:rsidDel="00000000" w:rsidR="00000000" w:rsidRPr="00000000">
        <w:rPr>
          <w:rFonts w:ascii="Roboto" w:cs="Roboto" w:eastAsia="Roboto" w:hAnsi="Roboto"/>
          <w:rtl w:val="0"/>
        </w:rPr>
        <w:t xml:space="preserve">Acest proiect este finanțat de Uniunea Europeană și cofinanțat de Suedia. Proiectul este  implementat de Fundația Est-Europeană în parteneriat cu Consiliul Național al Tineretului din Moldova, Centrul Parteneriat pentru Dezvoltare și Organizația Necomercială Agenția Regională de Dezvoltare din Tiraspol.</w:t>
      </w:r>
    </w:p>
    <w:p w:rsidR="00000000" w:rsidDel="00000000" w:rsidP="00000000" w:rsidRDefault="00000000" w:rsidRPr="00000000" w14:paraId="00000009">
      <w:pPr>
        <w:numPr>
          <w:ilvl w:val="0"/>
          <w:numId w:val="13"/>
        </w:numPr>
        <w:spacing w:after="240" w:before="240" w:line="240" w:lineRule="auto"/>
        <w:ind w:left="720" w:hanging="360"/>
        <w:jc w:val="both"/>
        <w:rPr>
          <w:rFonts w:ascii="Roboto" w:cs="Roboto" w:eastAsia="Roboto" w:hAnsi="Roboto"/>
          <w:b w:val="1"/>
          <w:bCs w:val="1"/>
          <w:u w:val="none"/>
        </w:rPr>
      </w:pPr>
      <w:r w:rsidDel="00000000" w:rsidR="00000000" w:rsidRPr="00000000">
        <w:rPr>
          <w:rFonts w:ascii="Roboto" w:cs="Roboto" w:eastAsia="Roboto" w:hAnsi="Roboto"/>
          <w:b w:val="1"/>
          <w:bCs w:val="1"/>
          <w:rtl w:val="0"/>
        </w:rPr>
        <w:t xml:space="preserve">Obiectul concursului</w:t>
      </w:r>
    </w:p>
    <w:p w:rsidR="00000000" w:rsidDel="00000000" w:rsidP="00000000" w:rsidRDefault="00000000" w:rsidRPr="00000000" w14:paraId="0000000A">
      <w:pPr>
        <w:spacing w:after="0" w:before="240" w:line="240" w:lineRule="auto"/>
        <w:ind w:firstLine="720"/>
        <w:jc w:val="both"/>
        <w:rPr>
          <w:rFonts w:ascii="Roboto" w:cs="Roboto" w:eastAsia="Roboto" w:hAnsi="Roboto"/>
        </w:rPr>
      </w:pPr>
      <w:r w:rsidDel="00000000" w:rsidR="00000000" w:rsidRPr="00000000">
        <w:rPr>
          <w:rFonts w:ascii="Roboto" w:cs="Roboto" w:eastAsia="Roboto" w:hAnsi="Roboto"/>
          <w:rtl w:val="0"/>
        </w:rPr>
        <w:t xml:space="preserve">AO Civic Hub anunță concurs pentru selectarea experților pentru următoarele loturi:</w:t>
        <w:br w:type="textWrapping"/>
        <w:br w:type="textWrapping"/>
        <w:tab/>
      </w:r>
      <w:r w:rsidDel="00000000" w:rsidR="00000000" w:rsidRPr="00000000">
        <w:rPr>
          <w:rFonts w:ascii="Roboto" w:cs="Roboto" w:eastAsia="Roboto" w:hAnsi="Roboto"/>
          <w:b w:val="1"/>
          <w:bCs w:val="1"/>
          <w:rtl w:val="0"/>
        </w:rPr>
        <w:t xml:space="preserve">Lot 1: </w:t>
      </w:r>
      <w:r w:rsidDel="00000000" w:rsidR="00000000" w:rsidRPr="00000000">
        <w:rPr>
          <w:rFonts w:ascii="Roboto" w:cs="Roboto" w:eastAsia="Roboto" w:hAnsi="Roboto"/>
          <w:rtl w:val="0"/>
        </w:rPr>
        <w:t xml:space="preserve">Expert + Formator monitorizare participativă </w:t>
      </w:r>
      <w:r w:rsidDel="00000000" w:rsidR="00000000" w:rsidRPr="00000000">
        <w:rPr>
          <w:rFonts w:ascii="Roboto" w:cs="Roboto" w:eastAsia="Roboto" w:hAnsi="Roboto"/>
          <w:b w:val="1"/>
          <w:bCs w:val="1"/>
          <w:rtl w:val="0"/>
        </w:rPr>
        <w:t xml:space="preserve">(3+1 zile)</w:t>
      </w:r>
      <w:r w:rsidDel="00000000" w:rsidR="00000000" w:rsidRPr="00000000">
        <w:rPr>
          <w:rFonts w:ascii="Roboto" w:cs="Roboto" w:eastAsia="Roboto" w:hAnsi="Roboto"/>
          <w:rtl w:val="0"/>
        </w:rPr>
        <w:br w:type="textWrapping"/>
        <w:tab/>
      </w:r>
      <w:r w:rsidDel="00000000" w:rsidR="00000000" w:rsidRPr="00000000">
        <w:rPr>
          <w:rFonts w:ascii="Roboto" w:cs="Roboto" w:eastAsia="Roboto" w:hAnsi="Roboto"/>
          <w:b w:val="1"/>
          <w:bCs w:val="1"/>
          <w:rtl w:val="0"/>
        </w:rPr>
        <w:t xml:space="preserve">Lot 2:</w:t>
      </w:r>
      <w:r w:rsidDel="00000000" w:rsidR="00000000" w:rsidRPr="00000000">
        <w:rPr>
          <w:rFonts w:ascii="Roboto" w:cs="Roboto" w:eastAsia="Roboto" w:hAnsi="Roboto"/>
          <w:rtl w:val="0"/>
        </w:rPr>
        <w:t xml:space="preserve"> Moderator dezbatere publică </w:t>
      </w:r>
      <w:r w:rsidDel="00000000" w:rsidR="00000000" w:rsidRPr="00000000">
        <w:rPr>
          <w:rFonts w:ascii="Roboto" w:cs="Roboto" w:eastAsia="Roboto" w:hAnsi="Roboto"/>
          <w:b w:val="1"/>
          <w:bCs w:val="1"/>
          <w:rtl w:val="0"/>
        </w:rPr>
        <w:t xml:space="preserve">(1 zi)</w:t>
      </w:r>
      <w:r w:rsidDel="00000000" w:rsidR="00000000" w:rsidRPr="00000000">
        <w:rPr>
          <w:rFonts w:ascii="Roboto" w:cs="Roboto" w:eastAsia="Roboto" w:hAnsi="Roboto"/>
          <w:rtl w:val="0"/>
        </w:rPr>
        <w:br w:type="textWrapping"/>
        <w:tab/>
      </w:r>
      <w:r w:rsidDel="00000000" w:rsidR="00000000" w:rsidRPr="00000000">
        <w:rPr>
          <w:rFonts w:ascii="Roboto" w:cs="Roboto" w:eastAsia="Roboto" w:hAnsi="Roboto"/>
          <w:b w:val="1"/>
          <w:bCs w:val="1"/>
          <w:rtl w:val="0"/>
        </w:rPr>
        <w:t xml:space="preserve">Lot 3:</w:t>
      </w:r>
      <w:r w:rsidDel="00000000" w:rsidR="00000000" w:rsidRPr="00000000">
        <w:rPr>
          <w:rFonts w:ascii="Roboto" w:cs="Roboto" w:eastAsia="Roboto" w:hAnsi="Roboto"/>
          <w:rtl w:val="0"/>
        </w:rPr>
        <w:t xml:space="preserve"> Facilitator campanie media</w:t>
      </w:r>
      <w:r w:rsidDel="00000000" w:rsidR="00000000" w:rsidRPr="00000000">
        <w:rPr>
          <w:rFonts w:ascii="Roboto" w:cs="Roboto" w:eastAsia="Roboto" w:hAnsi="Roboto"/>
          <w:b w:val="1"/>
          <w:bCs w:val="1"/>
          <w:rtl w:val="0"/>
        </w:rPr>
        <w:t xml:space="preserve"> (9 zile)</w:t>
      </w:r>
      <w:r w:rsidDel="00000000" w:rsidR="00000000" w:rsidRPr="00000000">
        <w:rPr>
          <w:rFonts w:ascii="Roboto" w:cs="Roboto" w:eastAsia="Roboto" w:hAnsi="Roboto"/>
          <w:rtl w:val="0"/>
        </w:rPr>
        <w:br w:type="textWrapping"/>
        <w:tab/>
      </w:r>
      <w:r w:rsidDel="00000000" w:rsidR="00000000" w:rsidRPr="00000000">
        <w:rPr>
          <w:rFonts w:ascii="Roboto" w:cs="Roboto" w:eastAsia="Roboto" w:hAnsi="Roboto"/>
          <w:b w:val="1"/>
          <w:bCs w:val="1"/>
          <w:rtl w:val="0"/>
        </w:rPr>
        <w:t xml:space="preserve">Lot 4: </w:t>
      </w:r>
      <w:sdt>
        <w:sdtPr>
          <w:id w:val="-2129375694"/>
          <w:tag w:val="goog_rdk_1"/>
        </w:sdtPr>
        <w:sdtContent>
          <w:r w:rsidDel="00000000" w:rsidR="00000000" w:rsidRPr="00000000">
            <w:rPr>
              <w:rFonts w:ascii="Andika" w:cs="Andika" w:eastAsia="Andika" w:hAnsi="Andika"/>
              <w:rtl w:val="0"/>
            </w:rPr>
            <w:t xml:space="preserve">Mentor mini-inițiative comunitare </w:t>
          </w:r>
        </w:sdtContent>
      </w:sdt>
      <w:r w:rsidDel="00000000" w:rsidR="00000000" w:rsidRPr="00000000">
        <w:rPr>
          <w:rFonts w:ascii="Roboto" w:cs="Roboto" w:eastAsia="Roboto" w:hAnsi="Roboto"/>
          <w:b w:val="1"/>
          <w:bCs w:val="1"/>
          <w:rtl w:val="0"/>
        </w:rPr>
        <w:t xml:space="preserve">(6 zile)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spacing w:after="0" w:before="0" w:line="240" w:lineRule="auto"/>
        <w:ind w:firstLine="720"/>
        <w:jc w:val="both"/>
        <w:rPr>
          <w:rFonts w:ascii="Roboto" w:cs="Roboto" w:eastAsia="Roboto" w:hAnsi="Roboto"/>
          <w:b w:val="1"/>
          <w:bCs w:val="1"/>
        </w:rPr>
      </w:pPr>
      <w:r w:rsidDel="00000000" w:rsidR="00000000" w:rsidRPr="00000000">
        <w:rPr>
          <w:rFonts w:ascii="Roboto" w:cs="Roboto" w:eastAsia="Roboto" w:hAnsi="Roboto"/>
          <w:b w:val="1"/>
          <w:bCs w:val="1"/>
          <w:rtl w:val="0"/>
        </w:rPr>
        <w:t xml:space="preserve">Lot 5:</w:t>
      </w:r>
      <w:r w:rsidDel="00000000" w:rsidR="00000000" w:rsidRPr="00000000">
        <w:rPr>
          <w:rFonts w:ascii="Roboto" w:cs="Roboto" w:eastAsia="Roboto" w:hAnsi="Roboto"/>
          <w:rtl w:val="0"/>
        </w:rPr>
        <w:t xml:space="preserve"> Facilitator coaliție (Activitatea coaliției locale „Implică-te!”)</w:t>
      </w:r>
      <w:r w:rsidDel="00000000" w:rsidR="00000000" w:rsidRPr="00000000">
        <w:rPr>
          <w:rFonts w:ascii="Roboto" w:cs="Roboto" w:eastAsia="Roboto" w:hAnsi="Roboto"/>
          <w:b w:val="1"/>
          <w:bCs w:val="1"/>
          <w:rtl w:val="0"/>
        </w:rPr>
        <w:t xml:space="preserve"> (12 zile)</w:t>
      </w:r>
    </w:p>
    <w:p w:rsidR="00000000" w:rsidDel="00000000" w:rsidP="00000000" w:rsidRDefault="00000000" w:rsidRPr="00000000" w14:paraId="0000000C">
      <w:pPr>
        <w:spacing w:after="0" w:before="0" w:line="240" w:lineRule="auto"/>
        <w:ind w:firstLine="720"/>
        <w:jc w:val="both"/>
        <w:rPr>
          <w:rFonts w:ascii="Roboto" w:cs="Roboto" w:eastAsia="Roboto" w:hAnsi="Roboto"/>
          <w:b w:val="1"/>
          <w:bCs w:val="1"/>
        </w:rPr>
      </w:pPr>
      <w:r w:rsidDel="00000000" w:rsidR="00000000" w:rsidRPr="00000000">
        <w:rPr>
          <w:rFonts w:ascii="Roboto" w:cs="Roboto" w:eastAsia="Roboto" w:hAnsi="Roboto"/>
          <w:b w:val="1"/>
          <w:bCs w:val="1"/>
          <w:rtl w:val="0"/>
        </w:rPr>
        <w:t xml:space="preserve">Lot 6:</w:t>
      </w:r>
      <w:sdt>
        <w:sdtPr>
          <w:id w:val="-553431435"/>
          <w:tag w:val="goog_rdk_2"/>
        </w:sdtPr>
        <w:sdtContent>
          <w:r w:rsidDel="00000000" w:rsidR="00000000" w:rsidRPr="00000000">
            <w:rPr>
              <w:rFonts w:ascii="Andika" w:cs="Andika" w:eastAsia="Andika" w:hAnsi="Andika"/>
              <w:rtl w:val="0"/>
            </w:rPr>
            <w:t xml:space="preserve"> Facilitator raionul Basarabeasca (Implicarea persoanelor din Basarabeasca și rusofone) </w:t>
          </w:r>
        </w:sdtContent>
      </w:sdt>
      <w:r w:rsidDel="00000000" w:rsidR="00000000" w:rsidRPr="00000000">
        <w:rPr>
          <w:rFonts w:ascii="Roboto" w:cs="Roboto" w:eastAsia="Roboto" w:hAnsi="Roboto"/>
          <w:b w:val="1"/>
          <w:bCs w:val="1"/>
          <w:rtl w:val="0"/>
        </w:rPr>
        <w:t xml:space="preserve">(9 zile)</w:t>
      </w:r>
    </w:p>
    <w:p w:rsidR="00000000" w:rsidDel="00000000" w:rsidP="00000000" w:rsidRDefault="00000000" w:rsidRPr="00000000" w14:paraId="0000000D">
      <w:pPr>
        <w:spacing w:after="0" w:before="0" w:line="240" w:lineRule="auto"/>
        <w:ind w:firstLine="720"/>
        <w:jc w:val="both"/>
        <w:rPr>
          <w:rFonts w:ascii="Roboto" w:cs="Roboto" w:eastAsia="Roboto" w:hAnsi="Roboto"/>
          <w:b w:val="1"/>
          <w:bCs w:val="1"/>
        </w:rPr>
      </w:pPr>
      <w:r w:rsidDel="00000000" w:rsidR="00000000" w:rsidRPr="00000000">
        <w:rPr>
          <w:rFonts w:ascii="Roboto" w:cs="Roboto" w:eastAsia="Roboto" w:hAnsi="Roboto"/>
          <w:b w:val="1"/>
          <w:bCs w:val="1"/>
          <w:rtl w:val="0"/>
        </w:rPr>
        <w:t xml:space="preserve">Lot 7:</w:t>
      </w:r>
      <w:sdt>
        <w:sdtPr>
          <w:id w:val="-82690917"/>
          <w:tag w:val="goog_rdk_3"/>
        </w:sdtPr>
        <w:sdtContent>
          <w:r w:rsidDel="00000000" w:rsidR="00000000" w:rsidRPr="00000000">
            <w:rPr>
              <w:rFonts w:ascii="Andika" w:cs="Andika" w:eastAsia="Andika" w:hAnsi="Andika"/>
              <w:rtl w:val="0"/>
            </w:rPr>
            <w:t xml:space="preserve"> Formator (Organizarea ciclului de instruiri pentru tineri și femei) </w:t>
          </w:r>
        </w:sdtContent>
      </w:sdt>
      <w:r w:rsidDel="00000000" w:rsidR="00000000" w:rsidRPr="00000000">
        <w:rPr>
          <w:rFonts w:ascii="Roboto" w:cs="Roboto" w:eastAsia="Roboto" w:hAnsi="Roboto"/>
          <w:b w:val="1"/>
          <w:bCs w:val="1"/>
          <w:rtl w:val="0"/>
        </w:rPr>
        <w:t xml:space="preserve">(5 zile)</w:t>
      </w:r>
    </w:p>
    <w:p w:rsidR="00000000" w:rsidDel="00000000" w:rsidP="00000000" w:rsidRDefault="00000000" w:rsidRPr="00000000" w14:paraId="0000000E">
      <w:pPr>
        <w:spacing w:after="240" w:before="240" w:line="240" w:lineRule="auto"/>
        <w:ind w:firstLine="720"/>
        <w:jc w:val="both"/>
        <w:rPr>
          <w:rFonts w:ascii="Roboto" w:cs="Roboto" w:eastAsia="Roboto" w:hAnsi="Roboto"/>
        </w:rPr>
      </w:pPr>
      <w:r w:rsidDel="00000000" w:rsidR="00000000" w:rsidRPr="00000000">
        <w:rPr>
          <w:rFonts w:ascii="Roboto" w:cs="Roboto" w:eastAsia="Roboto" w:hAnsi="Roboto"/>
          <w:rtl w:val="0"/>
        </w:rPr>
        <w:t xml:space="preserve">Toate activitățile vor avea loc fizic (offline).</w:t>
        <w:br w:type="textWrapping"/>
        <w:tab/>
        <w:t xml:space="preserve">Ofertanții pot aplica pentru unul sau mai multe loturi.</w:t>
      </w:r>
    </w:p>
    <w:p w:rsidR="00000000" w:rsidDel="00000000" w:rsidP="00000000" w:rsidRDefault="00000000" w:rsidRPr="00000000" w14:paraId="0000000F">
      <w:pPr>
        <w:numPr>
          <w:ilvl w:val="0"/>
          <w:numId w:val="13"/>
        </w:numPr>
        <w:spacing w:after="240" w:before="240" w:line="240" w:lineRule="auto"/>
        <w:ind w:left="720" w:hanging="360"/>
        <w:jc w:val="both"/>
        <w:rPr>
          <w:rFonts w:ascii="Roboto" w:cs="Roboto" w:eastAsia="Roboto" w:hAnsi="Roboto"/>
          <w:b w:val="1"/>
          <w:bCs w:val="1"/>
          <w:u w:val="none"/>
        </w:rPr>
      </w:pPr>
      <w:r w:rsidDel="00000000" w:rsidR="00000000" w:rsidRPr="00000000">
        <w:rPr>
          <w:rFonts w:ascii="Roboto" w:cs="Roboto" w:eastAsia="Roboto" w:hAnsi="Roboto"/>
          <w:b w:val="1"/>
          <w:bCs w:val="1"/>
          <w:rtl w:val="0"/>
        </w:rPr>
        <w:t xml:space="preserve">Responsabilități pe loturi</w:t>
      </w:r>
    </w:p>
    <w:p w:rsidR="00000000" w:rsidDel="00000000" w:rsidP="00000000" w:rsidRDefault="00000000" w:rsidRPr="00000000" w14:paraId="00000010">
      <w:pPr>
        <w:spacing w:after="200" w:before="240" w:line="240" w:lineRule="auto"/>
        <w:ind w:firstLine="720"/>
        <w:jc w:val="both"/>
        <w:rPr>
          <w:rFonts w:ascii="Roboto" w:cs="Roboto" w:eastAsia="Roboto" w:hAnsi="Roboto"/>
          <w:i w:val="1"/>
          <w:iCs w:val="1"/>
          <w:u w:val="single"/>
        </w:rPr>
      </w:pPr>
      <w:r w:rsidDel="00000000" w:rsidR="00000000" w:rsidRPr="00000000">
        <w:rPr>
          <w:rFonts w:ascii="Roboto" w:cs="Roboto" w:eastAsia="Roboto" w:hAnsi="Roboto"/>
          <w:i w:val="1"/>
          <w:iCs w:val="1"/>
          <w:u w:val="single"/>
          <w:rtl w:val="0"/>
        </w:rPr>
        <w:t xml:space="preserve">LOT 1 – Expert + Formator monitorizare participativă (aug - oct 2026)</w:t>
      </w:r>
    </w:p>
    <w:p w:rsidR="00000000" w:rsidDel="00000000" w:rsidP="00000000" w:rsidRDefault="00000000" w:rsidRPr="00000000" w14:paraId="00000011">
      <w:pPr>
        <w:numPr>
          <w:ilvl w:val="0"/>
          <w:numId w:val="9"/>
        </w:numPr>
        <w:spacing w:after="0" w:afterAutospacing="0" w:line="240" w:lineRule="auto"/>
        <w:ind w:left="1440" w:hanging="360"/>
        <w:jc w:val="both"/>
        <w:rPr>
          <w:rFonts w:ascii="Roboto" w:cs="Roboto" w:eastAsia="Roboto" w:hAnsi="Roboto"/>
          <w:u w:val="none"/>
        </w:rPr>
      </w:pPr>
      <w:r w:rsidDel="00000000" w:rsidR="00000000" w:rsidRPr="00000000">
        <w:rPr>
          <w:rFonts w:ascii="Roboto" w:cs="Roboto" w:eastAsia="Roboto" w:hAnsi="Roboto"/>
          <w:rtl w:val="0"/>
        </w:rPr>
        <w:t xml:space="preserve">elaborarea metodologiei de monitorizare</w:t>
      </w:r>
    </w:p>
    <w:p w:rsidR="00000000" w:rsidDel="00000000" w:rsidP="00000000" w:rsidRDefault="00000000" w:rsidRPr="00000000" w14:paraId="00000012">
      <w:pPr>
        <w:numPr>
          <w:ilvl w:val="0"/>
          <w:numId w:val="9"/>
        </w:numPr>
        <w:spacing w:after="0" w:afterAutospacing="0" w:line="240" w:lineRule="auto"/>
        <w:ind w:left="1440" w:hanging="360"/>
        <w:jc w:val="both"/>
        <w:rPr>
          <w:rFonts w:ascii="Roboto" w:cs="Roboto" w:eastAsia="Roboto" w:hAnsi="Roboto"/>
          <w:u w:val="none"/>
        </w:rPr>
      </w:pPr>
      <w:r w:rsidDel="00000000" w:rsidR="00000000" w:rsidRPr="00000000">
        <w:rPr>
          <w:rFonts w:ascii="Roboto" w:cs="Roboto" w:eastAsia="Roboto" w:hAnsi="Roboto"/>
          <w:rtl w:val="0"/>
        </w:rPr>
        <w:t xml:space="preserve">elaborarea agendei instruirii</w:t>
      </w:r>
    </w:p>
    <w:p w:rsidR="00000000" w:rsidDel="00000000" w:rsidP="00000000" w:rsidRDefault="00000000" w:rsidRPr="00000000" w14:paraId="00000013">
      <w:pPr>
        <w:numPr>
          <w:ilvl w:val="0"/>
          <w:numId w:val="9"/>
        </w:numPr>
        <w:spacing w:after="0" w:afterAutospacing="0" w:line="240" w:lineRule="auto"/>
        <w:ind w:left="1440" w:hanging="360"/>
        <w:jc w:val="both"/>
        <w:rPr>
          <w:rFonts w:ascii="Roboto" w:cs="Roboto" w:eastAsia="Roboto" w:hAnsi="Roboto"/>
          <w:u w:val="none"/>
        </w:rPr>
      </w:pPr>
      <w:r w:rsidDel="00000000" w:rsidR="00000000" w:rsidRPr="00000000">
        <w:rPr>
          <w:rFonts w:ascii="Roboto" w:cs="Roboto" w:eastAsia="Roboto" w:hAnsi="Roboto"/>
          <w:rtl w:val="0"/>
        </w:rPr>
        <w:t xml:space="preserve">livrarea instruirii (1 zi)</w:t>
      </w:r>
    </w:p>
    <w:p w:rsidR="00000000" w:rsidDel="00000000" w:rsidP="00000000" w:rsidRDefault="00000000" w:rsidRPr="00000000" w14:paraId="00000014">
      <w:pPr>
        <w:numPr>
          <w:ilvl w:val="0"/>
          <w:numId w:val="9"/>
        </w:numPr>
        <w:spacing w:after="0" w:afterAutospacing="0" w:line="240" w:lineRule="auto"/>
        <w:ind w:left="1440" w:hanging="360"/>
        <w:jc w:val="both"/>
        <w:rPr>
          <w:rFonts w:ascii="Roboto" w:cs="Roboto" w:eastAsia="Roboto" w:hAnsi="Roboto"/>
          <w:u w:val="none"/>
        </w:rPr>
      </w:pPr>
      <w:sdt>
        <w:sdtPr>
          <w:id w:val="762961457"/>
          <w:tag w:val="goog_rdk_4"/>
        </w:sdtPr>
        <w:sdtContent>
          <w:r w:rsidDel="00000000" w:rsidR="00000000" w:rsidRPr="00000000">
            <w:rPr>
              <w:rFonts w:ascii="Andika" w:cs="Andika" w:eastAsia="Andika" w:hAnsi="Andika"/>
              <w:rtl w:val="0"/>
            </w:rPr>
            <w:t xml:space="preserve">suport participanților în colectarea datelor</w:t>
          </w:r>
        </w:sdtContent>
      </w:sdt>
    </w:p>
    <w:p w:rsidR="00000000" w:rsidDel="00000000" w:rsidP="00000000" w:rsidRDefault="00000000" w:rsidRPr="00000000" w14:paraId="00000015">
      <w:pPr>
        <w:numPr>
          <w:ilvl w:val="0"/>
          <w:numId w:val="9"/>
        </w:numPr>
        <w:spacing w:after="0" w:afterAutospacing="0" w:line="240" w:lineRule="auto"/>
        <w:ind w:left="1440" w:hanging="360"/>
        <w:jc w:val="both"/>
        <w:rPr>
          <w:rFonts w:ascii="Roboto" w:cs="Roboto" w:eastAsia="Roboto" w:hAnsi="Roboto"/>
          <w:u w:val="none"/>
        </w:rPr>
      </w:pPr>
      <w:r w:rsidDel="00000000" w:rsidR="00000000" w:rsidRPr="00000000">
        <w:rPr>
          <w:rFonts w:ascii="Roboto" w:cs="Roboto" w:eastAsia="Roboto" w:hAnsi="Roboto"/>
          <w:rtl w:val="0"/>
        </w:rPr>
        <w:t xml:space="preserve">analiza datelor colectate</w:t>
      </w:r>
    </w:p>
    <w:p w:rsidR="00000000" w:rsidDel="00000000" w:rsidP="00000000" w:rsidRDefault="00000000" w:rsidRPr="00000000" w14:paraId="00000016">
      <w:pPr>
        <w:numPr>
          <w:ilvl w:val="0"/>
          <w:numId w:val="9"/>
        </w:numPr>
        <w:spacing w:after="0" w:afterAutospacing="0" w:line="240" w:lineRule="auto"/>
        <w:ind w:left="1440" w:hanging="360"/>
        <w:jc w:val="both"/>
        <w:rPr>
          <w:rFonts w:ascii="Roboto" w:cs="Roboto" w:eastAsia="Roboto" w:hAnsi="Roboto"/>
          <w:u w:val="none"/>
        </w:rPr>
      </w:pPr>
      <w:r w:rsidDel="00000000" w:rsidR="00000000" w:rsidRPr="00000000">
        <w:rPr>
          <w:rFonts w:ascii="Roboto" w:cs="Roboto" w:eastAsia="Roboto" w:hAnsi="Roboto"/>
          <w:rtl w:val="0"/>
        </w:rPr>
        <w:t xml:space="preserve">redactarea raportului civic</w:t>
      </w:r>
    </w:p>
    <w:p w:rsidR="00000000" w:rsidDel="00000000" w:rsidP="00000000" w:rsidRDefault="00000000" w:rsidRPr="00000000" w14:paraId="00000017">
      <w:pPr>
        <w:numPr>
          <w:ilvl w:val="0"/>
          <w:numId w:val="9"/>
        </w:numPr>
        <w:spacing w:after="0" w:line="240" w:lineRule="auto"/>
        <w:ind w:left="1440" w:hanging="360"/>
        <w:jc w:val="both"/>
        <w:rPr>
          <w:rFonts w:ascii="Roboto" w:cs="Roboto" w:eastAsia="Roboto" w:hAnsi="Roboto"/>
          <w:u w:val="none"/>
        </w:rPr>
      </w:pPr>
      <w:r w:rsidDel="00000000" w:rsidR="00000000" w:rsidRPr="00000000">
        <w:rPr>
          <w:rFonts w:ascii="Roboto" w:cs="Roboto" w:eastAsia="Roboto" w:hAnsi="Roboto"/>
          <w:rtl w:val="0"/>
        </w:rPr>
        <w:t xml:space="preserve">prezentarea raportului</w:t>
      </w:r>
    </w:p>
    <w:p w:rsidR="00000000" w:rsidDel="00000000" w:rsidP="00000000" w:rsidRDefault="00000000" w:rsidRPr="00000000" w14:paraId="00000018">
      <w:pPr>
        <w:spacing w:after="0" w:line="240" w:lineRule="auto"/>
        <w:ind w:firstLine="720"/>
        <w:jc w:val="both"/>
        <w:rPr>
          <w:rFonts w:ascii="Roboto" w:cs="Roboto" w:eastAsia="Roboto" w:hAnsi="Roboto"/>
        </w:rPr>
      </w:pPr>
      <w:r w:rsidDel="00000000" w:rsidR="00000000" w:rsidRPr="00000000">
        <w:rPr>
          <w:rFonts w:ascii="Roboto" w:cs="Roboto" w:eastAsia="Roboto" w:hAnsi="Roboto"/>
          <w:rtl w:val="0"/>
        </w:rPr>
        <w:t xml:space="preserve">Cunoașterea limbii ruse prezintă un avantaj.</w:t>
      </w:r>
    </w:p>
    <w:p w:rsidR="00000000" w:rsidDel="00000000" w:rsidP="00000000" w:rsidRDefault="00000000" w:rsidRPr="00000000" w14:paraId="00000019">
      <w:pPr>
        <w:pStyle w:val="Heading3"/>
        <w:keepNext w:val="0"/>
        <w:keepLines w:val="0"/>
        <w:spacing w:after="0" w:before="200" w:line="240" w:lineRule="auto"/>
        <w:ind w:firstLine="720"/>
        <w:jc w:val="both"/>
        <w:rPr>
          <w:rFonts w:ascii="Roboto" w:cs="Roboto" w:eastAsia="Roboto" w:hAnsi="Roboto"/>
          <w:color w:val="000000"/>
          <w:sz w:val="22"/>
          <w:szCs w:val="22"/>
        </w:rPr>
      </w:pPr>
      <w:bookmarkStart w:colFirst="0" w:colLast="0" w:name="_heading=h.on5y32z28iad" w:id="0"/>
      <w:bookmarkEnd w:id="0"/>
      <w:r w:rsidDel="00000000" w:rsidR="00000000" w:rsidRPr="00000000">
        <w:rPr>
          <w:rFonts w:ascii="Roboto" w:cs="Roboto" w:eastAsia="Roboto" w:hAnsi="Roboto"/>
          <w:color w:val="000000"/>
          <w:sz w:val="22"/>
          <w:szCs w:val="22"/>
          <w:rtl w:val="0"/>
        </w:rPr>
        <w:t xml:space="preserve">Livrabile:</w:t>
      </w:r>
    </w:p>
    <w:p w:rsidR="00000000" w:rsidDel="00000000" w:rsidP="00000000" w:rsidRDefault="00000000" w:rsidRPr="00000000" w14:paraId="0000001A">
      <w:pPr>
        <w:numPr>
          <w:ilvl w:val="0"/>
          <w:numId w:val="14"/>
        </w:numPr>
        <w:spacing w:after="0" w:line="240" w:lineRule="auto"/>
        <w:ind w:left="1440" w:hanging="360"/>
        <w:rPr>
          <w:rFonts w:ascii="Roboto" w:cs="Roboto" w:eastAsia="Roboto" w:hAnsi="Roboto"/>
          <w:u w:val="none"/>
        </w:rPr>
      </w:pPr>
      <w:r w:rsidDel="00000000" w:rsidR="00000000" w:rsidRPr="00000000">
        <w:rPr>
          <w:rFonts w:ascii="Roboto" w:cs="Roboto" w:eastAsia="Roboto" w:hAnsi="Roboto"/>
          <w:rtl w:val="0"/>
        </w:rPr>
        <w:t xml:space="preserve">Metodologie de lucru</w:t>
      </w:r>
    </w:p>
    <w:p w:rsidR="00000000" w:rsidDel="00000000" w:rsidP="00000000" w:rsidRDefault="00000000" w:rsidRPr="00000000" w14:paraId="0000001B">
      <w:pPr>
        <w:numPr>
          <w:ilvl w:val="0"/>
          <w:numId w:val="14"/>
        </w:numPr>
        <w:spacing w:after="0" w:line="240" w:lineRule="auto"/>
        <w:ind w:left="1440" w:hanging="360"/>
        <w:rPr>
          <w:rFonts w:ascii="Roboto" w:cs="Roboto" w:eastAsia="Roboto" w:hAnsi="Roboto"/>
          <w:u w:val="none"/>
        </w:rPr>
      </w:pPr>
      <w:r w:rsidDel="00000000" w:rsidR="00000000" w:rsidRPr="00000000">
        <w:rPr>
          <w:rFonts w:ascii="Roboto" w:cs="Roboto" w:eastAsia="Roboto" w:hAnsi="Roboto"/>
          <w:rtl w:val="0"/>
        </w:rPr>
        <w:t xml:space="preserve">Raport Civic Local final </w:t>
      </w:r>
    </w:p>
    <w:p w:rsidR="00000000" w:rsidDel="00000000" w:rsidP="00000000" w:rsidRDefault="00000000" w:rsidRPr="00000000" w14:paraId="0000001C">
      <w:pPr>
        <w:numPr>
          <w:ilvl w:val="0"/>
          <w:numId w:val="14"/>
        </w:numPr>
        <w:spacing w:after="0" w:line="240" w:lineRule="auto"/>
        <w:ind w:left="1440" w:hanging="360"/>
        <w:rPr>
          <w:rFonts w:ascii="Roboto" w:cs="Roboto" w:eastAsia="Roboto" w:hAnsi="Roboto"/>
          <w:u w:val="none"/>
        </w:rPr>
      </w:pPr>
      <w:r w:rsidDel="00000000" w:rsidR="00000000" w:rsidRPr="00000000">
        <w:rPr>
          <w:rFonts w:ascii="Roboto" w:cs="Roboto" w:eastAsia="Roboto" w:hAnsi="Roboto"/>
          <w:rtl w:val="0"/>
        </w:rPr>
        <w:t xml:space="preserve">Agenda instruirii</w:t>
      </w:r>
    </w:p>
    <w:p w:rsidR="00000000" w:rsidDel="00000000" w:rsidP="00000000" w:rsidRDefault="00000000" w:rsidRPr="00000000" w14:paraId="0000001D">
      <w:pPr>
        <w:numPr>
          <w:ilvl w:val="0"/>
          <w:numId w:val="14"/>
        </w:numPr>
        <w:spacing w:after="0" w:line="240" w:lineRule="auto"/>
        <w:ind w:left="1440" w:hanging="360"/>
        <w:rPr>
          <w:rFonts w:ascii="Roboto" w:cs="Roboto" w:eastAsia="Roboto" w:hAnsi="Roboto"/>
          <w:u w:val="none"/>
        </w:rPr>
      </w:pPr>
      <w:r w:rsidDel="00000000" w:rsidR="00000000" w:rsidRPr="00000000">
        <w:rPr>
          <w:rFonts w:ascii="Roboto" w:cs="Roboto" w:eastAsia="Roboto" w:hAnsi="Roboto"/>
          <w:rtl w:val="0"/>
        </w:rPr>
        <w:t xml:space="preserve">Materiale de suport</w:t>
      </w:r>
    </w:p>
    <w:p w:rsidR="00000000" w:rsidDel="00000000" w:rsidP="00000000" w:rsidRDefault="00000000" w:rsidRPr="00000000" w14:paraId="0000001E">
      <w:pPr>
        <w:numPr>
          <w:ilvl w:val="0"/>
          <w:numId w:val="14"/>
        </w:numPr>
        <w:spacing w:after="0" w:line="240" w:lineRule="auto"/>
        <w:ind w:left="1440" w:hanging="360"/>
        <w:rPr>
          <w:rFonts w:ascii="Roboto" w:cs="Roboto" w:eastAsia="Roboto" w:hAnsi="Roboto"/>
          <w:u w:val="none"/>
        </w:rPr>
      </w:pPr>
      <w:r w:rsidDel="00000000" w:rsidR="00000000" w:rsidRPr="00000000">
        <w:rPr>
          <w:rFonts w:ascii="Roboto" w:cs="Roboto" w:eastAsia="Roboto" w:hAnsi="Roboto"/>
          <w:rtl w:val="0"/>
        </w:rPr>
        <w:t xml:space="preserve">Raport de instruire</w:t>
      </w:r>
    </w:p>
    <w:p w:rsidR="00000000" w:rsidDel="00000000" w:rsidP="00000000" w:rsidRDefault="00000000" w:rsidRPr="00000000" w14:paraId="0000001F">
      <w:pPr>
        <w:spacing w:after="200" w:line="240" w:lineRule="auto"/>
        <w:jc w:val="both"/>
        <w:rPr>
          <w:rFonts w:ascii="Roboto" w:cs="Roboto" w:eastAsia="Roboto" w:hAnsi="Roboto"/>
          <w:i w:val="1"/>
          <w:iCs w:val="1"/>
          <w:u w:val="single"/>
        </w:rPr>
      </w:pPr>
      <w:r w:rsidDel="00000000" w:rsidR="00000000" w:rsidRPr="00000000">
        <w:rPr>
          <w:rFonts w:ascii="Roboto" w:cs="Roboto" w:eastAsia="Roboto" w:hAnsi="Roboto"/>
          <w:rtl w:val="0"/>
        </w:rPr>
        <w:br w:type="textWrapping"/>
        <w:tab/>
      </w:r>
      <w:r w:rsidDel="00000000" w:rsidR="00000000" w:rsidRPr="00000000">
        <w:rPr>
          <w:rFonts w:ascii="Roboto" w:cs="Roboto" w:eastAsia="Roboto" w:hAnsi="Roboto"/>
          <w:i w:val="1"/>
          <w:iCs w:val="1"/>
          <w:u w:val="single"/>
          <w:rtl w:val="0"/>
        </w:rPr>
        <w:t xml:space="preserve">LOT 2 – Moderator dezbatere publică (feb - mart 2027)</w:t>
      </w:r>
    </w:p>
    <w:p w:rsidR="00000000" w:rsidDel="00000000" w:rsidP="00000000" w:rsidRDefault="00000000" w:rsidRPr="00000000" w14:paraId="00000020">
      <w:pPr>
        <w:numPr>
          <w:ilvl w:val="0"/>
          <w:numId w:val="17"/>
        </w:numPr>
        <w:spacing w:after="0" w:afterAutospacing="0" w:line="240" w:lineRule="auto"/>
        <w:ind w:left="1440" w:hanging="360"/>
        <w:jc w:val="both"/>
        <w:rPr>
          <w:rFonts w:ascii="Roboto" w:cs="Roboto" w:eastAsia="Roboto" w:hAnsi="Roboto"/>
          <w:u w:val="none"/>
        </w:rPr>
      </w:pPr>
      <w:r w:rsidDel="00000000" w:rsidR="00000000" w:rsidRPr="00000000">
        <w:rPr>
          <w:rFonts w:ascii="Roboto" w:cs="Roboto" w:eastAsia="Roboto" w:hAnsi="Roboto"/>
          <w:rtl w:val="0"/>
        </w:rPr>
        <w:t xml:space="preserve">elaborarea agendei și stabilirea împreună cu echipa de proiect a formatului dezbaterilor</w:t>
      </w:r>
    </w:p>
    <w:p w:rsidR="00000000" w:rsidDel="00000000" w:rsidP="00000000" w:rsidRDefault="00000000" w:rsidRPr="00000000" w14:paraId="00000021">
      <w:pPr>
        <w:numPr>
          <w:ilvl w:val="0"/>
          <w:numId w:val="17"/>
        </w:numPr>
        <w:spacing w:after="0" w:afterAutospacing="0" w:line="240" w:lineRule="auto"/>
        <w:ind w:left="1440" w:hanging="360"/>
        <w:jc w:val="both"/>
        <w:rPr>
          <w:rFonts w:ascii="Roboto" w:cs="Roboto" w:eastAsia="Roboto" w:hAnsi="Roboto"/>
          <w:u w:val="none"/>
        </w:rPr>
      </w:pPr>
      <w:r w:rsidDel="00000000" w:rsidR="00000000" w:rsidRPr="00000000">
        <w:rPr>
          <w:rFonts w:ascii="Roboto" w:cs="Roboto" w:eastAsia="Roboto" w:hAnsi="Roboto"/>
          <w:rtl w:val="0"/>
        </w:rPr>
        <w:t xml:space="preserve">facilitarea dezbaterii</w:t>
      </w:r>
    </w:p>
    <w:p w:rsidR="00000000" w:rsidDel="00000000" w:rsidP="00000000" w:rsidRDefault="00000000" w:rsidRPr="00000000" w14:paraId="00000022">
      <w:pPr>
        <w:numPr>
          <w:ilvl w:val="0"/>
          <w:numId w:val="17"/>
        </w:numPr>
        <w:spacing w:after="240" w:line="240" w:lineRule="auto"/>
        <w:ind w:left="1440" w:hanging="360"/>
        <w:jc w:val="both"/>
        <w:rPr>
          <w:rFonts w:ascii="Roboto" w:cs="Roboto" w:eastAsia="Roboto" w:hAnsi="Roboto"/>
          <w:u w:val="none"/>
        </w:rPr>
      </w:pPr>
      <w:sdt>
        <w:sdtPr>
          <w:id w:val="-235932681"/>
          <w:tag w:val="goog_rdk_5"/>
        </w:sdtPr>
        <w:sdtContent>
          <w:r w:rsidDel="00000000" w:rsidR="00000000" w:rsidRPr="00000000">
            <w:rPr>
              <w:rFonts w:ascii="Andika" w:cs="Andika" w:eastAsia="Andika" w:hAnsi="Andika"/>
              <w:rtl w:val="0"/>
            </w:rPr>
            <w:t xml:space="preserve">gestionarea discuțiilor</w:t>
          </w:r>
        </w:sdtContent>
      </w:sdt>
    </w:p>
    <w:p w:rsidR="00000000" w:rsidDel="00000000" w:rsidP="00000000" w:rsidRDefault="00000000" w:rsidRPr="00000000" w14:paraId="00000023">
      <w:pPr>
        <w:pStyle w:val="Heading3"/>
        <w:keepNext w:val="0"/>
        <w:keepLines w:val="0"/>
        <w:spacing w:before="280" w:line="240" w:lineRule="auto"/>
        <w:ind w:firstLine="720"/>
        <w:jc w:val="both"/>
        <w:rPr>
          <w:rFonts w:ascii="Roboto" w:cs="Roboto" w:eastAsia="Roboto" w:hAnsi="Roboto"/>
          <w:color w:val="000000"/>
          <w:sz w:val="22"/>
          <w:szCs w:val="22"/>
        </w:rPr>
      </w:pPr>
      <w:bookmarkStart w:colFirst="0" w:colLast="0" w:name="_heading=h.4wjxtam501e3" w:id="1"/>
      <w:bookmarkEnd w:id="1"/>
      <w:r w:rsidDel="00000000" w:rsidR="00000000" w:rsidRPr="00000000">
        <w:rPr>
          <w:rFonts w:ascii="Roboto" w:cs="Roboto" w:eastAsia="Roboto" w:hAnsi="Roboto"/>
          <w:color w:val="000000"/>
          <w:sz w:val="22"/>
          <w:szCs w:val="22"/>
          <w:rtl w:val="0"/>
        </w:rPr>
        <w:t xml:space="preserve">Livrabile:</w:t>
      </w:r>
    </w:p>
    <w:p w:rsidR="00000000" w:rsidDel="00000000" w:rsidP="00000000" w:rsidRDefault="00000000" w:rsidRPr="00000000" w14:paraId="00000024">
      <w:pPr>
        <w:numPr>
          <w:ilvl w:val="0"/>
          <w:numId w:val="7"/>
        </w:numPr>
        <w:spacing w:after="0" w:line="240" w:lineRule="auto"/>
        <w:ind w:left="1440" w:hanging="360"/>
        <w:rPr>
          <w:rFonts w:ascii="Roboto" w:cs="Roboto" w:eastAsia="Roboto" w:hAnsi="Roboto"/>
          <w:u w:val="none"/>
        </w:rPr>
      </w:pPr>
      <w:r w:rsidDel="00000000" w:rsidR="00000000" w:rsidRPr="00000000">
        <w:rPr>
          <w:rFonts w:ascii="Roboto" w:cs="Roboto" w:eastAsia="Roboto" w:hAnsi="Roboto"/>
          <w:rtl w:val="0"/>
        </w:rPr>
        <w:t xml:space="preserve">Agenda evenimentului</w:t>
      </w:r>
    </w:p>
    <w:p w:rsidR="00000000" w:rsidDel="00000000" w:rsidP="00000000" w:rsidRDefault="00000000" w:rsidRPr="00000000" w14:paraId="00000025">
      <w:pPr>
        <w:numPr>
          <w:ilvl w:val="0"/>
          <w:numId w:val="7"/>
        </w:numPr>
        <w:spacing w:after="0" w:line="240" w:lineRule="auto"/>
        <w:ind w:left="1440" w:hanging="360"/>
        <w:rPr>
          <w:rFonts w:ascii="Roboto" w:cs="Roboto" w:eastAsia="Roboto" w:hAnsi="Roboto"/>
          <w:u w:val="none"/>
        </w:rPr>
      </w:pPr>
      <w:r w:rsidDel="00000000" w:rsidR="00000000" w:rsidRPr="00000000">
        <w:rPr>
          <w:rFonts w:ascii="Roboto" w:cs="Roboto" w:eastAsia="Roboto" w:hAnsi="Roboto"/>
          <w:rtl w:val="0"/>
        </w:rPr>
        <w:t xml:space="preserve">Raport scurt al dezbaterii</w:t>
      </w:r>
    </w:p>
    <w:p w:rsidR="00000000" w:rsidDel="00000000" w:rsidP="00000000" w:rsidRDefault="00000000" w:rsidRPr="00000000" w14:paraId="00000026">
      <w:pPr>
        <w:spacing w:after="240" w:line="240" w:lineRule="auto"/>
        <w:jc w:val="both"/>
        <w:rPr>
          <w:rFonts w:ascii="Roboto" w:cs="Roboto" w:eastAsia="Roboto" w:hAnsi="Roboto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7">
      <w:pPr>
        <w:spacing w:after="200" w:line="240" w:lineRule="auto"/>
        <w:ind w:firstLine="720"/>
        <w:jc w:val="both"/>
        <w:rPr>
          <w:rFonts w:ascii="Roboto" w:cs="Roboto" w:eastAsia="Roboto" w:hAnsi="Roboto"/>
          <w:i w:val="1"/>
          <w:iCs w:val="1"/>
          <w:u w:val="single"/>
        </w:rPr>
      </w:pPr>
      <w:r w:rsidDel="00000000" w:rsidR="00000000" w:rsidRPr="00000000">
        <w:rPr>
          <w:rFonts w:ascii="Roboto" w:cs="Roboto" w:eastAsia="Roboto" w:hAnsi="Roboto"/>
          <w:i w:val="1"/>
          <w:iCs w:val="1"/>
          <w:u w:val="single"/>
          <w:rtl w:val="0"/>
        </w:rPr>
        <w:t xml:space="preserve">LOT 3: Facilitator campanie media ( iun 2026 - feb 2027)</w:t>
      </w:r>
    </w:p>
    <w:p w:rsidR="00000000" w:rsidDel="00000000" w:rsidP="00000000" w:rsidRDefault="00000000" w:rsidRPr="00000000" w14:paraId="00000028">
      <w:pPr>
        <w:numPr>
          <w:ilvl w:val="0"/>
          <w:numId w:val="4"/>
        </w:numPr>
        <w:spacing w:after="0" w:afterAutospacing="0" w:line="240" w:lineRule="auto"/>
        <w:ind w:left="1440" w:hanging="360"/>
        <w:jc w:val="both"/>
        <w:rPr>
          <w:rFonts w:ascii="Roboto" w:cs="Roboto" w:eastAsia="Roboto" w:hAnsi="Roboto"/>
          <w:u w:val="none"/>
        </w:rPr>
      </w:pPr>
      <w:r w:rsidDel="00000000" w:rsidR="00000000" w:rsidRPr="00000000">
        <w:rPr>
          <w:rFonts w:ascii="Roboto" w:cs="Roboto" w:eastAsia="Roboto" w:hAnsi="Roboto"/>
          <w:rtl w:val="0"/>
        </w:rPr>
        <w:t xml:space="preserve">Facilitarea activității Clubului de Jurnaliști</w:t>
      </w:r>
    </w:p>
    <w:p w:rsidR="00000000" w:rsidDel="00000000" w:rsidP="00000000" w:rsidRDefault="00000000" w:rsidRPr="00000000" w14:paraId="00000029">
      <w:pPr>
        <w:numPr>
          <w:ilvl w:val="0"/>
          <w:numId w:val="4"/>
        </w:numPr>
        <w:spacing w:after="0" w:afterAutospacing="0" w:before="0" w:beforeAutospacing="0" w:line="240" w:lineRule="auto"/>
        <w:ind w:left="1440" w:hanging="360"/>
        <w:rPr>
          <w:rFonts w:ascii="Roboto" w:cs="Roboto" w:eastAsia="Roboto" w:hAnsi="Roboto"/>
          <w:u w:val="none"/>
        </w:rPr>
      </w:pPr>
      <w:r w:rsidDel="00000000" w:rsidR="00000000" w:rsidRPr="00000000">
        <w:rPr>
          <w:rFonts w:ascii="Roboto" w:cs="Roboto" w:eastAsia="Roboto" w:hAnsi="Roboto"/>
          <w:rtl w:val="0"/>
        </w:rPr>
        <w:t xml:space="preserve">Organizarea ședințelor (aprox. 1/lună)</w:t>
      </w:r>
    </w:p>
    <w:p w:rsidR="00000000" w:rsidDel="00000000" w:rsidP="00000000" w:rsidRDefault="00000000" w:rsidRPr="00000000" w14:paraId="0000002A">
      <w:pPr>
        <w:numPr>
          <w:ilvl w:val="0"/>
          <w:numId w:val="4"/>
        </w:numPr>
        <w:spacing w:after="0" w:afterAutospacing="0" w:before="0" w:beforeAutospacing="0" w:line="240" w:lineRule="auto"/>
        <w:ind w:left="1440" w:hanging="360"/>
        <w:rPr>
          <w:rFonts w:ascii="Roboto" w:cs="Roboto" w:eastAsia="Roboto" w:hAnsi="Roboto"/>
          <w:u w:val="none"/>
        </w:rPr>
      </w:pPr>
      <w:sdt>
        <w:sdtPr>
          <w:id w:val="-90232902"/>
          <w:tag w:val="goog_rdk_6"/>
        </w:sdtPr>
        <w:sdtContent>
          <w:r w:rsidDel="00000000" w:rsidR="00000000" w:rsidRPr="00000000">
            <w:rPr>
              <w:rFonts w:ascii="Andika" w:cs="Andika" w:eastAsia="Andika" w:hAnsi="Andika"/>
              <w:rtl w:val="0"/>
            </w:rPr>
            <w:t xml:space="preserve">Planificarea conținutului media</w:t>
          </w:r>
        </w:sdtContent>
      </w:sdt>
    </w:p>
    <w:p w:rsidR="00000000" w:rsidDel="00000000" w:rsidP="00000000" w:rsidRDefault="00000000" w:rsidRPr="00000000" w14:paraId="0000002B">
      <w:pPr>
        <w:numPr>
          <w:ilvl w:val="0"/>
          <w:numId w:val="4"/>
        </w:numPr>
        <w:spacing w:after="0" w:afterAutospacing="0" w:before="0" w:beforeAutospacing="0" w:line="240" w:lineRule="auto"/>
        <w:ind w:left="1440" w:hanging="360"/>
        <w:rPr>
          <w:rFonts w:ascii="Roboto" w:cs="Roboto" w:eastAsia="Roboto" w:hAnsi="Roboto"/>
          <w:u w:val="none"/>
        </w:rPr>
      </w:pPr>
      <w:r w:rsidDel="00000000" w:rsidR="00000000" w:rsidRPr="00000000">
        <w:rPr>
          <w:rFonts w:ascii="Roboto" w:cs="Roboto" w:eastAsia="Roboto" w:hAnsi="Roboto"/>
          <w:rtl w:val="0"/>
        </w:rPr>
        <w:t xml:space="preserve">Coordonarea realizării materialelor (video, articole, interviuri)</w:t>
      </w:r>
    </w:p>
    <w:p w:rsidR="00000000" w:rsidDel="00000000" w:rsidP="00000000" w:rsidRDefault="00000000" w:rsidRPr="00000000" w14:paraId="0000002C">
      <w:pPr>
        <w:numPr>
          <w:ilvl w:val="0"/>
          <w:numId w:val="4"/>
        </w:numPr>
        <w:spacing w:after="0" w:afterAutospacing="0" w:before="0" w:beforeAutospacing="0" w:line="240" w:lineRule="auto"/>
        <w:ind w:left="1440" w:hanging="360"/>
        <w:rPr>
          <w:rFonts w:ascii="Roboto" w:cs="Roboto" w:eastAsia="Roboto" w:hAnsi="Roboto"/>
          <w:u w:val="none"/>
        </w:rPr>
      </w:pPr>
      <w:r w:rsidDel="00000000" w:rsidR="00000000" w:rsidRPr="00000000">
        <w:rPr>
          <w:rFonts w:ascii="Roboto" w:cs="Roboto" w:eastAsia="Roboto" w:hAnsi="Roboto"/>
          <w:rtl w:val="0"/>
        </w:rPr>
        <w:t xml:space="preserve">Asigurarea calității conținutului</w:t>
      </w:r>
    </w:p>
    <w:p w:rsidR="00000000" w:rsidDel="00000000" w:rsidP="00000000" w:rsidRDefault="00000000" w:rsidRPr="00000000" w14:paraId="0000002D">
      <w:pPr>
        <w:numPr>
          <w:ilvl w:val="0"/>
          <w:numId w:val="4"/>
        </w:numPr>
        <w:spacing w:after="240" w:before="0" w:beforeAutospacing="0" w:line="240" w:lineRule="auto"/>
        <w:ind w:left="1440" w:hanging="360"/>
        <w:rPr>
          <w:rFonts w:ascii="Roboto" w:cs="Roboto" w:eastAsia="Roboto" w:hAnsi="Roboto"/>
          <w:u w:val="none"/>
        </w:rPr>
      </w:pPr>
      <w:r w:rsidDel="00000000" w:rsidR="00000000" w:rsidRPr="00000000">
        <w:rPr>
          <w:rFonts w:ascii="Roboto" w:cs="Roboto" w:eastAsia="Roboto" w:hAnsi="Roboto"/>
          <w:rtl w:val="0"/>
        </w:rPr>
        <w:t xml:space="preserve">Monitorizarea impactului campaniei</w:t>
      </w:r>
    </w:p>
    <w:p w:rsidR="00000000" w:rsidDel="00000000" w:rsidP="00000000" w:rsidRDefault="00000000" w:rsidRPr="00000000" w14:paraId="0000002E">
      <w:pPr>
        <w:pStyle w:val="Heading3"/>
        <w:keepNext w:val="0"/>
        <w:keepLines w:val="0"/>
        <w:spacing w:after="0" w:before="280" w:line="240" w:lineRule="auto"/>
        <w:ind w:firstLine="720"/>
        <w:jc w:val="both"/>
        <w:rPr>
          <w:rFonts w:ascii="Roboto" w:cs="Roboto" w:eastAsia="Roboto" w:hAnsi="Roboto"/>
          <w:color w:val="000000"/>
          <w:sz w:val="22"/>
          <w:szCs w:val="22"/>
        </w:rPr>
      </w:pPr>
      <w:bookmarkStart w:colFirst="0" w:colLast="0" w:name="_heading=h.vav66go0lsvw" w:id="2"/>
      <w:bookmarkEnd w:id="2"/>
      <w:r w:rsidDel="00000000" w:rsidR="00000000" w:rsidRPr="00000000">
        <w:rPr>
          <w:rFonts w:ascii="Roboto" w:cs="Roboto" w:eastAsia="Roboto" w:hAnsi="Roboto"/>
          <w:color w:val="000000"/>
          <w:sz w:val="22"/>
          <w:szCs w:val="22"/>
          <w:rtl w:val="0"/>
        </w:rPr>
        <w:t xml:space="preserve">Livrabile:</w:t>
      </w:r>
    </w:p>
    <w:p w:rsidR="00000000" w:rsidDel="00000000" w:rsidP="00000000" w:rsidRDefault="00000000" w:rsidRPr="00000000" w14:paraId="0000002F">
      <w:pPr>
        <w:numPr>
          <w:ilvl w:val="0"/>
          <w:numId w:val="8"/>
        </w:numPr>
        <w:spacing w:after="0" w:afterAutospacing="0" w:line="240" w:lineRule="auto"/>
        <w:ind w:left="1440" w:hanging="360"/>
        <w:rPr>
          <w:rFonts w:ascii="Roboto" w:cs="Roboto" w:eastAsia="Roboto" w:hAnsi="Roboto"/>
          <w:u w:val="none"/>
        </w:rPr>
      </w:pPr>
      <w:r w:rsidDel="00000000" w:rsidR="00000000" w:rsidRPr="00000000">
        <w:rPr>
          <w:rFonts w:ascii="Roboto" w:cs="Roboto" w:eastAsia="Roboto" w:hAnsi="Roboto"/>
          <w:rtl w:val="0"/>
        </w:rPr>
        <w:t xml:space="preserve">Plan editorial</w:t>
      </w:r>
    </w:p>
    <w:p w:rsidR="00000000" w:rsidDel="00000000" w:rsidP="00000000" w:rsidRDefault="00000000" w:rsidRPr="00000000" w14:paraId="00000030">
      <w:pPr>
        <w:numPr>
          <w:ilvl w:val="0"/>
          <w:numId w:val="8"/>
        </w:numPr>
        <w:spacing w:after="0" w:afterAutospacing="0" w:before="0" w:beforeAutospacing="0" w:line="240" w:lineRule="auto"/>
        <w:ind w:left="1440" w:hanging="360"/>
        <w:rPr>
          <w:rFonts w:ascii="Roboto" w:cs="Roboto" w:eastAsia="Roboto" w:hAnsi="Roboto"/>
          <w:u w:val="none"/>
        </w:rPr>
      </w:pPr>
      <w:r w:rsidDel="00000000" w:rsidR="00000000" w:rsidRPr="00000000">
        <w:rPr>
          <w:rFonts w:ascii="Roboto" w:cs="Roboto" w:eastAsia="Roboto" w:hAnsi="Roboto"/>
          <w:rtl w:val="0"/>
        </w:rPr>
        <w:t xml:space="preserve">Minim 10 materiale media</w:t>
      </w:r>
    </w:p>
    <w:p w:rsidR="00000000" w:rsidDel="00000000" w:rsidP="00000000" w:rsidRDefault="00000000" w:rsidRPr="00000000" w14:paraId="00000031">
      <w:pPr>
        <w:numPr>
          <w:ilvl w:val="0"/>
          <w:numId w:val="8"/>
        </w:numPr>
        <w:spacing w:after="0" w:line="240" w:lineRule="auto"/>
        <w:ind w:left="1440" w:hanging="360"/>
        <w:rPr>
          <w:rFonts w:ascii="Roboto" w:cs="Roboto" w:eastAsia="Roboto" w:hAnsi="Roboto"/>
          <w:u w:val="none"/>
        </w:rPr>
      </w:pPr>
      <w:r w:rsidDel="00000000" w:rsidR="00000000" w:rsidRPr="00000000">
        <w:rPr>
          <w:rFonts w:ascii="Roboto" w:cs="Roboto" w:eastAsia="Roboto" w:hAnsi="Roboto"/>
          <w:rtl w:val="0"/>
        </w:rPr>
        <w:t xml:space="preserve">Raport de campanie</w:t>
      </w:r>
    </w:p>
    <w:p w:rsidR="00000000" w:rsidDel="00000000" w:rsidP="00000000" w:rsidRDefault="00000000" w:rsidRPr="00000000" w14:paraId="00000032">
      <w:pPr>
        <w:spacing w:after="240" w:line="240" w:lineRule="auto"/>
        <w:jc w:val="both"/>
        <w:rPr>
          <w:rFonts w:ascii="Roboto" w:cs="Roboto" w:eastAsia="Roboto" w:hAnsi="Roboto"/>
          <w:i w:val="1"/>
          <w:iCs w:val="1"/>
          <w:u w:val="single"/>
        </w:rPr>
      </w:pPr>
      <w:r w:rsidDel="00000000" w:rsidR="00000000" w:rsidRPr="00000000">
        <w:rPr>
          <w:rFonts w:ascii="Roboto" w:cs="Roboto" w:eastAsia="Roboto" w:hAnsi="Roboto"/>
          <w:rtl w:val="0"/>
        </w:rPr>
        <w:br w:type="textWrapping"/>
        <w:br w:type="textWrapping"/>
      </w:r>
      <w:r w:rsidDel="00000000" w:rsidR="00000000" w:rsidRPr="00000000">
        <w:rPr>
          <w:rFonts w:ascii="Roboto" w:cs="Roboto" w:eastAsia="Roboto" w:hAnsi="Roboto"/>
          <w:i w:val="1"/>
          <w:iCs w:val="1"/>
          <w:rtl w:val="0"/>
        </w:rPr>
        <w:tab/>
      </w:r>
      <w:sdt>
        <w:sdtPr>
          <w:id w:val="2079655835"/>
          <w:tag w:val="goog_rdk_7"/>
        </w:sdtPr>
        <w:sdtContent>
          <w:r w:rsidDel="00000000" w:rsidR="00000000" w:rsidRPr="00000000">
            <w:rPr>
              <w:rFonts w:ascii="Andika" w:cs="Andika" w:eastAsia="Andika" w:hAnsi="Andika"/>
              <w:i w:val="1"/>
              <w:iCs w:val="1"/>
              <w:u w:val="single"/>
              <w:rtl w:val="0"/>
            </w:rPr>
            <w:t xml:space="preserve">LOT 4: Mentor mini-inițiative comunitare (sept - dec 2026)</w:t>
          </w:r>
        </w:sdtContent>
      </w:sdt>
    </w:p>
    <w:p w:rsidR="00000000" w:rsidDel="00000000" w:rsidP="00000000" w:rsidRDefault="00000000" w:rsidRPr="00000000" w14:paraId="00000033">
      <w:pPr>
        <w:numPr>
          <w:ilvl w:val="0"/>
          <w:numId w:val="1"/>
        </w:numPr>
        <w:spacing w:after="0" w:afterAutospacing="0" w:line="240" w:lineRule="auto"/>
        <w:ind w:left="1440" w:hanging="360"/>
        <w:jc w:val="both"/>
        <w:rPr>
          <w:rFonts w:ascii="Roboto" w:cs="Roboto" w:eastAsia="Roboto" w:hAnsi="Roboto"/>
          <w:u w:val="none"/>
        </w:rPr>
      </w:pPr>
      <w:r w:rsidDel="00000000" w:rsidR="00000000" w:rsidRPr="00000000">
        <w:rPr>
          <w:rFonts w:ascii="Roboto" w:cs="Roboto" w:eastAsia="Roboto" w:hAnsi="Roboto"/>
          <w:rtl w:val="0"/>
        </w:rPr>
        <w:t xml:space="preserve">Oferirea suportului metodologic grupurilor</w:t>
      </w:r>
    </w:p>
    <w:p w:rsidR="00000000" w:rsidDel="00000000" w:rsidP="00000000" w:rsidRDefault="00000000" w:rsidRPr="00000000" w14:paraId="00000034">
      <w:pPr>
        <w:numPr>
          <w:ilvl w:val="0"/>
          <w:numId w:val="1"/>
        </w:numPr>
        <w:spacing w:after="0" w:afterAutospacing="0" w:before="0" w:beforeAutospacing="0" w:line="240" w:lineRule="auto"/>
        <w:ind w:left="1440" w:hanging="360"/>
        <w:rPr>
          <w:rFonts w:ascii="Roboto" w:cs="Roboto" w:eastAsia="Roboto" w:hAnsi="Roboto"/>
          <w:u w:val="none"/>
        </w:rPr>
      </w:pPr>
      <w:r w:rsidDel="00000000" w:rsidR="00000000" w:rsidRPr="00000000">
        <w:rPr>
          <w:rFonts w:ascii="Roboto" w:cs="Roboto" w:eastAsia="Roboto" w:hAnsi="Roboto"/>
          <w:rtl w:val="0"/>
        </w:rPr>
        <w:t xml:space="preserve">Consultanță în dezvoltarea inițiativelor</w:t>
      </w:r>
    </w:p>
    <w:p w:rsidR="00000000" w:rsidDel="00000000" w:rsidP="00000000" w:rsidRDefault="00000000" w:rsidRPr="00000000" w14:paraId="00000035">
      <w:pPr>
        <w:numPr>
          <w:ilvl w:val="0"/>
          <w:numId w:val="1"/>
        </w:numPr>
        <w:spacing w:after="0" w:afterAutospacing="0" w:before="0" w:beforeAutospacing="0" w:line="240" w:lineRule="auto"/>
        <w:ind w:left="1440" w:hanging="360"/>
        <w:rPr>
          <w:rFonts w:ascii="Roboto" w:cs="Roboto" w:eastAsia="Roboto" w:hAnsi="Roboto"/>
          <w:u w:val="none"/>
        </w:rPr>
      </w:pPr>
      <w:r w:rsidDel="00000000" w:rsidR="00000000" w:rsidRPr="00000000">
        <w:rPr>
          <w:rFonts w:ascii="Roboto" w:cs="Roboto" w:eastAsia="Roboto" w:hAnsi="Roboto"/>
          <w:rtl w:val="0"/>
        </w:rPr>
        <w:t xml:space="preserve">Monitorizarea progresului</w:t>
      </w:r>
    </w:p>
    <w:p w:rsidR="00000000" w:rsidDel="00000000" w:rsidP="00000000" w:rsidRDefault="00000000" w:rsidRPr="00000000" w14:paraId="00000036">
      <w:pPr>
        <w:numPr>
          <w:ilvl w:val="0"/>
          <w:numId w:val="1"/>
        </w:numPr>
        <w:spacing w:after="0" w:afterAutospacing="0" w:before="0" w:beforeAutospacing="0" w:line="240" w:lineRule="auto"/>
        <w:ind w:left="1440" w:hanging="360"/>
        <w:rPr>
          <w:rFonts w:ascii="Roboto" w:cs="Roboto" w:eastAsia="Roboto" w:hAnsi="Roboto"/>
          <w:u w:val="none"/>
        </w:rPr>
      </w:pPr>
      <w:r w:rsidDel="00000000" w:rsidR="00000000" w:rsidRPr="00000000">
        <w:rPr>
          <w:rFonts w:ascii="Roboto" w:cs="Roboto" w:eastAsia="Roboto" w:hAnsi="Roboto"/>
          <w:rtl w:val="0"/>
        </w:rPr>
        <w:t xml:space="preserve">Sprijin în soluționarea provocărilor</w:t>
      </w:r>
    </w:p>
    <w:p w:rsidR="00000000" w:rsidDel="00000000" w:rsidP="00000000" w:rsidRDefault="00000000" w:rsidRPr="00000000" w14:paraId="00000037">
      <w:pPr>
        <w:numPr>
          <w:ilvl w:val="0"/>
          <w:numId w:val="1"/>
        </w:numPr>
        <w:spacing w:after="240" w:before="0" w:beforeAutospacing="0" w:line="240" w:lineRule="auto"/>
        <w:ind w:left="1440" w:hanging="360"/>
        <w:rPr>
          <w:rFonts w:ascii="Roboto" w:cs="Roboto" w:eastAsia="Roboto" w:hAnsi="Roboto"/>
          <w:u w:val="none"/>
        </w:rPr>
      </w:pPr>
      <w:sdt>
        <w:sdtPr>
          <w:id w:val="-590797885"/>
          <w:tag w:val="goog_rdk_8"/>
        </w:sdtPr>
        <w:sdtContent>
          <w:r w:rsidDel="00000000" w:rsidR="00000000" w:rsidRPr="00000000">
            <w:rPr>
              <w:rFonts w:ascii="Andika" w:cs="Andika" w:eastAsia="Andika" w:hAnsi="Andika"/>
              <w:rtl w:val="0"/>
            </w:rPr>
            <w:t xml:space="preserve">Contribuție la evaluarea rezultatelor</w:t>
          </w:r>
        </w:sdtContent>
      </w:sdt>
    </w:p>
    <w:p w:rsidR="00000000" w:rsidDel="00000000" w:rsidP="00000000" w:rsidRDefault="00000000" w:rsidRPr="00000000" w14:paraId="00000038">
      <w:pPr>
        <w:spacing w:after="0" w:line="240" w:lineRule="auto"/>
        <w:ind w:firstLine="720"/>
        <w:jc w:val="both"/>
        <w:rPr>
          <w:rFonts w:ascii="Roboto" w:cs="Roboto" w:eastAsia="Roboto" w:hAnsi="Roboto"/>
        </w:rPr>
      </w:pPr>
      <w:r w:rsidDel="00000000" w:rsidR="00000000" w:rsidRPr="00000000">
        <w:rPr>
          <w:rFonts w:ascii="Roboto" w:cs="Roboto" w:eastAsia="Roboto" w:hAnsi="Roboto"/>
          <w:rtl w:val="0"/>
        </w:rPr>
        <w:t xml:space="preserve">Cunoașterea limbii ruse prezintă un avantaj.</w:t>
      </w:r>
    </w:p>
    <w:p w:rsidR="00000000" w:rsidDel="00000000" w:rsidP="00000000" w:rsidRDefault="00000000" w:rsidRPr="00000000" w14:paraId="00000039">
      <w:pPr>
        <w:pStyle w:val="Heading3"/>
        <w:keepNext w:val="0"/>
        <w:keepLines w:val="0"/>
        <w:spacing w:before="280" w:line="240" w:lineRule="auto"/>
        <w:ind w:firstLine="720"/>
        <w:jc w:val="both"/>
        <w:rPr>
          <w:rFonts w:ascii="Roboto" w:cs="Roboto" w:eastAsia="Roboto" w:hAnsi="Roboto"/>
          <w:color w:val="000000"/>
          <w:sz w:val="22"/>
          <w:szCs w:val="22"/>
        </w:rPr>
      </w:pPr>
      <w:bookmarkStart w:colFirst="0" w:colLast="0" w:name="_heading=h.emd0vu40feza" w:id="3"/>
      <w:bookmarkEnd w:id="3"/>
      <w:r w:rsidDel="00000000" w:rsidR="00000000" w:rsidRPr="00000000">
        <w:rPr>
          <w:rFonts w:ascii="Roboto" w:cs="Roboto" w:eastAsia="Roboto" w:hAnsi="Roboto"/>
          <w:color w:val="000000"/>
          <w:sz w:val="22"/>
          <w:szCs w:val="22"/>
          <w:rtl w:val="0"/>
        </w:rPr>
        <w:t xml:space="preserve">Livrabile:</w:t>
      </w:r>
    </w:p>
    <w:p w:rsidR="00000000" w:rsidDel="00000000" w:rsidP="00000000" w:rsidRDefault="00000000" w:rsidRPr="00000000" w14:paraId="0000003A">
      <w:pPr>
        <w:numPr>
          <w:ilvl w:val="0"/>
          <w:numId w:val="5"/>
        </w:numPr>
        <w:spacing w:after="0" w:line="240" w:lineRule="auto"/>
        <w:ind w:left="1440" w:hanging="360"/>
        <w:rPr>
          <w:rFonts w:ascii="Roboto" w:cs="Roboto" w:eastAsia="Roboto" w:hAnsi="Roboto"/>
          <w:u w:val="none"/>
        </w:rPr>
      </w:pPr>
      <w:r w:rsidDel="00000000" w:rsidR="00000000" w:rsidRPr="00000000">
        <w:rPr>
          <w:rFonts w:ascii="Roboto" w:cs="Roboto" w:eastAsia="Roboto" w:hAnsi="Roboto"/>
          <w:rtl w:val="0"/>
        </w:rPr>
        <w:t xml:space="preserve">Note de mentorat</w:t>
      </w:r>
    </w:p>
    <w:p w:rsidR="00000000" w:rsidDel="00000000" w:rsidP="00000000" w:rsidRDefault="00000000" w:rsidRPr="00000000" w14:paraId="0000003B">
      <w:pPr>
        <w:numPr>
          <w:ilvl w:val="0"/>
          <w:numId w:val="5"/>
        </w:numPr>
        <w:spacing w:after="0" w:line="240" w:lineRule="auto"/>
        <w:ind w:left="1440" w:hanging="360"/>
        <w:rPr>
          <w:rFonts w:ascii="Roboto" w:cs="Roboto" w:eastAsia="Roboto" w:hAnsi="Roboto"/>
          <w:u w:val="none"/>
        </w:rPr>
      </w:pPr>
      <w:r w:rsidDel="00000000" w:rsidR="00000000" w:rsidRPr="00000000">
        <w:rPr>
          <w:rFonts w:ascii="Roboto" w:cs="Roboto" w:eastAsia="Roboto" w:hAnsi="Roboto"/>
          <w:rtl w:val="0"/>
        </w:rPr>
        <w:t xml:space="preserve">Raport de progres</w:t>
      </w:r>
    </w:p>
    <w:p w:rsidR="00000000" w:rsidDel="00000000" w:rsidP="00000000" w:rsidRDefault="00000000" w:rsidRPr="00000000" w14:paraId="0000003C">
      <w:pPr>
        <w:spacing w:after="0" w:line="240" w:lineRule="auto"/>
        <w:rPr>
          <w:rFonts w:ascii="Roboto" w:cs="Roboto" w:eastAsia="Roboto" w:hAnsi="Roboto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D">
      <w:pPr>
        <w:spacing w:after="240" w:line="240" w:lineRule="auto"/>
        <w:ind w:firstLine="720"/>
        <w:jc w:val="both"/>
        <w:rPr>
          <w:rFonts w:ascii="Roboto" w:cs="Roboto" w:eastAsia="Roboto" w:hAnsi="Roboto"/>
          <w:i w:val="1"/>
          <w:iCs w:val="1"/>
          <w:u w:val="single"/>
        </w:rPr>
      </w:pPr>
      <w:r w:rsidDel="00000000" w:rsidR="00000000" w:rsidRPr="00000000">
        <w:rPr>
          <w:rFonts w:ascii="Roboto" w:cs="Roboto" w:eastAsia="Roboto" w:hAnsi="Roboto"/>
          <w:i w:val="1"/>
          <w:iCs w:val="1"/>
          <w:u w:val="single"/>
          <w:rtl w:val="0"/>
        </w:rPr>
        <w:t xml:space="preserve">LOT 5: Facilitator coaliție (Activitatea coaliției locale „Implică-te!”) (mai 2026 – mart 2027)</w:t>
      </w:r>
    </w:p>
    <w:p w:rsidR="00000000" w:rsidDel="00000000" w:rsidP="00000000" w:rsidRDefault="00000000" w:rsidRPr="00000000" w14:paraId="0000003E">
      <w:pPr>
        <w:numPr>
          <w:ilvl w:val="0"/>
          <w:numId w:val="12"/>
        </w:numPr>
        <w:spacing w:after="0" w:afterAutospacing="0" w:before="240" w:line="240" w:lineRule="auto"/>
        <w:ind w:left="1440" w:hanging="360"/>
        <w:rPr>
          <w:rFonts w:ascii="Roboto" w:cs="Roboto" w:eastAsia="Roboto" w:hAnsi="Roboto"/>
          <w:u w:val="none"/>
        </w:rPr>
      </w:pPr>
      <w:r w:rsidDel="00000000" w:rsidR="00000000" w:rsidRPr="00000000">
        <w:rPr>
          <w:rFonts w:ascii="Roboto" w:cs="Roboto" w:eastAsia="Roboto" w:hAnsi="Roboto"/>
          <w:rtl w:val="0"/>
        </w:rPr>
        <w:t xml:space="preserve">Facilitarea activităților și ședințelor Coaliției „Implică-te!”</w:t>
      </w:r>
    </w:p>
    <w:p w:rsidR="00000000" w:rsidDel="00000000" w:rsidP="00000000" w:rsidRDefault="00000000" w:rsidRPr="00000000" w14:paraId="0000003F">
      <w:pPr>
        <w:numPr>
          <w:ilvl w:val="0"/>
          <w:numId w:val="12"/>
        </w:numPr>
        <w:spacing w:after="0" w:afterAutospacing="0" w:before="0" w:beforeAutospacing="0" w:line="240" w:lineRule="auto"/>
        <w:ind w:left="1440" w:hanging="360"/>
        <w:rPr>
          <w:rFonts w:ascii="Roboto" w:cs="Roboto" w:eastAsia="Roboto" w:hAnsi="Roboto"/>
          <w:u w:val="none"/>
        </w:rPr>
      </w:pPr>
      <w:r w:rsidDel="00000000" w:rsidR="00000000" w:rsidRPr="00000000">
        <w:rPr>
          <w:rFonts w:ascii="Roboto" w:cs="Roboto" w:eastAsia="Roboto" w:hAnsi="Roboto"/>
          <w:rtl w:val="0"/>
        </w:rPr>
        <w:t xml:space="preserve">Sprijinirea comunicării și colaborării între membrii Coaliției</w:t>
      </w:r>
    </w:p>
    <w:p w:rsidR="00000000" w:rsidDel="00000000" w:rsidP="00000000" w:rsidRDefault="00000000" w:rsidRPr="00000000" w14:paraId="00000040">
      <w:pPr>
        <w:numPr>
          <w:ilvl w:val="0"/>
          <w:numId w:val="12"/>
        </w:numPr>
        <w:spacing w:after="0" w:afterAutospacing="0" w:before="0" w:beforeAutospacing="0" w:line="240" w:lineRule="auto"/>
        <w:ind w:left="1440" w:hanging="360"/>
        <w:rPr>
          <w:rFonts w:ascii="Roboto" w:cs="Roboto" w:eastAsia="Roboto" w:hAnsi="Roboto"/>
          <w:u w:val="none"/>
        </w:rPr>
      </w:pPr>
      <w:r w:rsidDel="00000000" w:rsidR="00000000" w:rsidRPr="00000000">
        <w:rPr>
          <w:rFonts w:ascii="Roboto" w:cs="Roboto" w:eastAsia="Roboto" w:hAnsi="Roboto"/>
          <w:rtl w:val="0"/>
        </w:rPr>
        <w:t xml:space="preserve">Contribuție la organizarea întâlnirilor și activităților comune</w:t>
      </w:r>
    </w:p>
    <w:p w:rsidR="00000000" w:rsidDel="00000000" w:rsidP="00000000" w:rsidRDefault="00000000" w:rsidRPr="00000000" w14:paraId="00000041">
      <w:pPr>
        <w:numPr>
          <w:ilvl w:val="0"/>
          <w:numId w:val="12"/>
        </w:numPr>
        <w:spacing w:after="0" w:afterAutospacing="0" w:before="0" w:beforeAutospacing="0" w:line="240" w:lineRule="auto"/>
        <w:ind w:left="1440" w:hanging="360"/>
        <w:rPr>
          <w:rFonts w:ascii="Roboto" w:cs="Roboto" w:eastAsia="Roboto" w:hAnsi="Roboto"/>
          <w:u w:val="none"/>
        </w:rPr>
      </w:pPr>
      <w:sdt>
        <w:sdtPr>
          <w:id w:val="892992459"/>
          <w:tag w:val="goog_rdk_9"/>
        </w:sdtPr>
        <w:sdtContent>
          <w:r w:rsidDel="00000000" w:rsidR="00000000" w:rsidRPr="00000000">
            <w:rPr>
              <w:rFonts w:ascii="Andika" w:cs="Andika" w:eastAsia="Andika" w:hAnsi="Andika"/>
              <w:rtl w:val="0"/>
            </w:rPr>
            <w:t xml:space="preserve">Facilitarea proceselor participative și a discuțiilor în cadrul ședințelor</w:t>
          </w:r>
        </w:sdtContent>
      </w:sdt>
    </w:p>
    <w:p w:rsidR="00000000" w:rsidDel="00000000" w:rsidP="00000000" w:rsidRDefault="00000000" w:rsidRPr="00000000" w14:paraId="00000042">
      <w:pPr>
        <w:numPr>
          <w:ilvl w:val="0"/>
          <w:numId w:val="12"/>
        </w:numPr>
        <w:spacing w:after="0" w:afterAutospacing="0" w:before="0" w:beforeAutospacing="0" w:line="240" w:lineRule="auto"/>
        <w:ind w:left="1440" w:hanging="360"/>
        <w:rPr>
          <w:rFonts w:ascii="Roboto" w:cs="Roboto" w:eastAsia="Roboto" w:hAnsi="Roboto"/>
          <w:u w:val="none"/>
        </w:rPr>
      </w:pPr>
      <w:r w:rsidDel="00000000" w:rsidR="00000000" w:rsidRPr="00000000">
        <w:rPr>
          <w:rFonts w:ascii="Roboto" w:cs="Roboto" w:eastAsia="Roboto" w:hAnsi="Roboto"/>
          <w:rtl w:val="0"/>
        </w:rPr>
        <w:t xml:space="preserve">Susținerea implicării active a membrilor Coaliției</w:t>
      </w:r>
    </w:p>
    <w:p w:rsidR="00000000" w:rsidDel="00000000" w:rsidP="00000000" w:rsidRDefault="00000000" w:rsidRPr="00000000" w14:paraId="00000043">
      <w:pPr>
        <w:numPr>
          <w:ilvl w:val="0"/>
          <w:numId w:val="12"/>
        </w:numPr>
        <w:spacing w:after="0" w:afterAutospacing="0" w:before="0" w:beforeAutospacing="0" w:line="240" w:lineRule="auto"/>
        <w:ind w:left="1440" w:hanging="360"/>
        <w:rPr>
          <w:rFonts w:ascii="Roboto" w:cs="Roboto" w:eastAsia="Roboto" w:hAnsi="Roboto"/>
          <w:u w:val="none"/>
        </w:rPr>
      </w:pPr>
      <w:r w:rsidDel="00000000" w:rsidR="00000000" w:rsidRPr="00000000">
        <w:rPr>
          <w:rFonts w:ascii="Roboto" w:cs="Roboto" w:eastAsia="Roboto" w:hAnsi="Roboto"/>
          <w:rtl w:val="0"/>
        </w:rPr>
        <w:t xml:space="preserve">Monitorizarea participării și progresului activităților Coaliției</w:t>
      </w:r>
    </w:p>
    <w:p w:rsidR="00000000" w:rsidDel="00000000" w:rsidP="00000000" w:rsidRDefault="00000000" w:rsidRPr="00000000" w14:paraId="00000044">
      <w:pPr>
        <w:numPr>
          <w:ilvl w:val="0"/>
          <w:numId w:val="12"/>
        </w:numPr>
        <w:spacing w:after="0" w:afterAutospacing="0" w:before="0" w:beforeAutospacing="0" w:line="240" w:lineRule="auto"/>
        <w:ind w:left="1440" w:hanging="360"/>
        <w:rPr>
          <w:rFonts w:ascii="Roboto" w:cs="Roboto" w:eastAsia="Roboto" w:hAnsi="Roboto"/>
          <w:u w:val="none"/>
        </w:rPr>
      </w:pPr>
      <w:r w:rsidDel="00000000" w:rsidR="00000000" w:rsidRPr="00000000">
        <w:rPr>
          <w:rFonts w:ascii="Roboto" w:cs="Roboto" w:eastAsia="Roboto" w:hAnsi="Roboto"/>
          <w:rtl w:val="0"/>
        </w:rPr>
        <w:t xml:space="preserve">Contribuție la identificarea priorităților și direcțiilor de acțiune ale Coaliției</w:t>
      </w:r>
    </w:p>
    <w:p w:rsidR="00000000" w:rsidDel="00000000" w:rsidP="00000000" w:rsidRDefault="00000000" w:rsidRPr="00000000" w14:paraId="00000045">
      <w:pPr>
        <w:numPr>
          <w:ilvl w:val="0"/>
          <w:numId w:val="12"/>
        </w:numPr>
        <w:spacing w:after="240" w:before="0" w:beforeAutospacing="0" w:line="240" w:lineRule="auto"/>
        <w:ind w:left="1440" w:hanging="360"/>
        <w:rPr>
          <w:rFonts w:ascii="Roboto" w:cs="Roboto" w:eastAsia="Roboto" w:hAnsi="Roboto"/>
          <w:u w:val="none"/>
        </w:rPr>
      </w:pPr>
      <w:r w:rsidDel="00000000" w:rsidR="00000000" w:rsidRPr="00000000">
        <w:rPr>
          <w:rFonts w:ascii="Roboto" w:cs="Roboto" w:eastAsia="Roboto" w:hAnsi="Roboto"/>
          <w:rtl w:val="0"/>
        </w:rPr>
        <w:t xml:space="preserve">Coordonarea logistică și organizatorică a ședințelor, împreună cu echipa de proiect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6">
      <w:pPr>
        <w:spacing w:after="0" w:line="240" w:lineRule="auto"/>
        <w:ind w:firstLine="720"/>
        <w:jc w:val="both"/>
        <w:rPr>
          <w:rFonts w:ascii="Roboto" w:cs="Roboto" w:eastAsia="Roboto" w:hAnsi="Roboto"/>
        </w:rPr>
      </w:pPr>
      <w:r w:rsidDel="00000000" w:rsidR="00000000" w:rsidRPr="00000000">
        <w:rPr>
          <w:rFonts w:ascii="Roboto" w:cs="Roboto" w:eastAsia="Roboto" w:hAnsi="Roboto"/>
          <w:rtl w:val="0"/>
        </w:rPr>
        <w:t xml:space="preserve">Cunoașterea limbii ruse prezintă un avantaj.</w:t>
      </w:r>
    </w:p>
    <w:p w:rsidR="00000000" w:rsidDel="00000000" w:rsidP="00000000" w:rsidRDefault="00000000" w:rsidRPr="00000000" w14:paraId="00000047">
      <w:pPr>
        <w:pStyle w:val="Heading3"/>
        <w:keepNext w:val="0"/>
        <w:keepLines w:val="0"/>
        <w:spacing w:before="280" w:line="240" w:lineRule="auto"/>
        <w:ind w:firstLine="720"/>
        <w:jc w:val="both"/>
        <w:rPr>
          <w:rFonts w:ascii="Roboto" w:cs="Roboto" w:eastAsia="Roboto" w:hAnsi="Roboto"/>
          <w:color w:val="000000"/>
          <w:sz w:val="22"/>
          <w:szCs w:val="22"/>
        </w:rPr>
      </w:pPr>
      <w:bookmarkStart w:colFirst="0" w:colLast="0" w:name="_heading=h.ap6o86dbgbmc" w:id="4"/>
      <w:bookmarkEnd w:id="4"/>
      <w:r w:rsidDel="00000000" w:rsidR="00000000" w:rsidRPr="00000000">
        <w:rPr>
          <w:rFonts w:ascii="Roboto" w:cs="Roboto" w:eastAsia="Roboto" w:hAnsi="Roboto"/>
          <w:color w:val="000000"/>
          <w:sz w:val="22"/>
          <w:szCs w:val="22"/>
          <w:rtl w:val="0"/>
        </w:rPr>
        <w:t xml:space="preserve">Livrabile:</w:t>
      </w:r>
    </w:p>
    <w:p w:rsidR="00000000" w:rsidDel="00000000" w:rsidP="00000000" w:rsidRDefault="00000000" w:rsidRPr="00000000" w14:paraId="00000048">
      <w:pPr>
        <w:numPr>
          <w:ilvl w:val="0"/>
          <w:numId w:val="16"/>
        </w:numPr>
        <w:spacing w:after="0" w:line="240" w:lineRule="auto"/>
        <w:ind w:left="1440" w:hanging="360"/>
        <w:rPr>
          <w:rFonts w:ascii="Roboto" w:cs="Roboto" w:eastAsia="Roboto" w:hAnsi="Roboto"/>
          <w:u w:val="none"/>
        </w:rPr>
      </w:pPr>
      <w:sdt>
        <w:sdtPr>
          <w:id w:val="102185453"/>
          <w:tag w:val="goog_rdk_10"/>
        </w:sdtPr>
        <w:sdtContent>
          <w:r w:rsidDel="00000000" w:rsidR="00000000" w:rsidRPr="00000000">
            <w:rPr>
              <w:rFonts w:ascii="Andika" w:cs="Andika" w:eastAsia="Andika" w:hAnsi="Andika"/>
              <w:rtl w:val="0"/>
            </w:rPr>
            <w:t xml:space="preserve">Min. 5 ședințe facilitate ale Coaliției</w:t>
          </w:r>
        </w:sdtContent>
      </w:sdt>
    </w:p>
    <w:p w:rsidR="00000000" w:rsidDel="00000000" w:rsidP="00000000" w:rsidRDefault="00000000" w:rsidRPr="00000000" w14:paraId="00000049">
      <w:pPr>
        <w:numPr>
          <w:ilvl w:val="0"/>
          <w:numId w:val="16"/>
        </w:numPr>
        <w:spacing w:after="0" w:line="240" w:lineRule="auto"/>
        <w:ind w:left="1440" w:hanging="360"/>
        <w:rPr>
          <w:rFonts w:ascii="Roboto" w:cs="Roboto" w:eastAsia="Roboto" w:hAnsi="Roboto"/>
          <w:u w:val="none"/>
        </w:rPr>
      </w:pPr>
      <w:sdt>
        <w:sdtPr>
          <w:id w:val="-1606610133"/>
          <w:tag w:val="goog_rdk_11"/>
        </w:sdtPr>
        <w:sdtContent>
          <w:r w:rsidDel="00000000" w:rsidR="00000000" w:rsidRPr="00000000">
            <w:rPr>
              <w:rFonts w:ascii="Andika" w:cs="Andika" w:eastAsia="Andika" w:hAnsi="Andika"/>
              <w:rtl w:val="0"/>
            </w:rPr>
            <w:t xml:space="preserve">Agende și materiale pentru ședințe</w:t>
          </w:r>
        </w:sdtContent>
      </w:sdt>
    </w:p>
    <w:p w:rsidR="00000000" w:rsidDel="00000000" w:rsidP="00000000" w:rsidRDefault="00000000" w:rsidRPr="00000000" w14:paraId="0000004A">
      <w:pPr>
        <w:numPr>
          <w:ilvl w:val="0"/>
          <w:numId w:val="16"/>
        </w:numPr>
        <w:spacing w:after="0" w:line="240" w:lineRule="auto"/>
        <w:ind w:left="1440" w:hanging="360"/>
        <w:rPr>
          <w:rFonts w:ascii="Roboto" w:cs="Roboto" w:eastAsia="Roboto" w:hAnsi="Roboto"/>
          <w:u w:val="none"/>
        </w:rPr>
      </w:pPr>
      <w:r w:rsidDel="00000000" w:rsidR="00000000" w:rsidRPr="00000000">
        <w:rPr>
          <w:rFonts w:ascii="Roboto" w:cs="Roboto" w:eastAsia="Roboto" w:hAnsi="Roboto"/>
          <w:rtl w:val="0"/>
        </w:rPr>
        <w:t xml:space="preserve">Liste de participare</w:t>
      </w:r>
    </w:p>
    <w:p w:rsidR="00000000" w:rsidDel="00000000" w:rsidP="00000000" w:rsidRDefault="00000000" w:rsidRPr="00000000" w14:paraId="0000004B">
      <w:pPr>
        <w:numPr>
          <w:ilvl w:val="0"/>
          <w:numId w:val="16"/>
        </w:numPr>
        <w:spacing w:after="0" w:line="240" w:lineRule="auto"/>
        <w:ind w:left="1440" w:hanging="360"/>
        <w:rPr>
          <w:rFonts w:ascii="Roboto" w:cs="Roboto" w:eastAsia="Roboto" w:hAnsi="Roboto"/>
          <w:u w:val="none"/>
        </w:rPr>
      </w:pPr>
      <w:sdt>
        <w:sdtPr>
          <w:id w:val="-183287116"/>
          <w:tag w:val="goog_rdk_12"/>
        </w:sdtPr>
        <w:sdtContent>
          <w:r w:rsidDel="00000000" w:rsidR="00000000" w:rsidRPr="00000000">
            <w:rPr>
              <w:rFonts w:ascii="Andika" w:cs="Andika" w:eastAsia="Andika" w:hAnsi="Andika"/>
              <w:rtl w:val="0"/>
            </w:rPr>
            <w:t xml:space="preserve">Raport de activitate privind facilitarea Coaliției</w:t>
          </w:r>
        </w:sdtContent>
      </w:sdt>
    </w:p>
    <w:p w:rsidR="00000000" w:rsidDel="00000000" w:rsidP="00000000" w:rsidRDefault="00000000" w:rsidRPr="00000000" w14:paraId="0000004C">
      <w:pPr>
        <w:spacing w:after="0" w:line="240" w:lineRule="auto"/>
        <w:rPr>
          <w:rFonts w:ascii="Roboto" w:cs="Roboto" w:eastAsia="Roboto" w:hAnsi="Roboto"/>
        </w:rPr>
      </w:pPr>
      <w:r w:rsidDel="00000000" w:rsidR="00000000" w:rsidRPr="00000000">
        <w:rPr>
          <w:rFonts w:ascii="Roboto" w:cs="Roboto" w:eastAsia="Roboto" w:hAnsi="Roboto"/>
          <w:rtl w:val="0"/>
        </w:rPr>
        <w:tab/>
      </w:r>
    </w:p>
    <w:p w:rsidR="00000000" w:rsidDel="00000000" w:rsidP="00000000" w:rsidRDefault="00000000" w:rsidRPr="00000000" w14:paraId="0000004D">
      <w:pPr>
        <w:spacing w:after="240" w:line="240" w:lineRule="auto"/>
        <w:ind w:firstLine="720"/>
        <w:jc w:val="both"/>
        <w:rPr>
          <w:rFonts w:ascii="Roboto" w:cs="Roboto" w:eastAsia="Roboto" w:hAnsi="Roboto"/>
          <w:i w:val="1"/>
          <w:iCs w:val="1"/>
          <w:u w:val="single"/>
        </w:rPr>
      </w:pPr>
      <w:sdt>
        <w:sdtPr>
          <w:id w:val="-1852285415"/>
          <w:tag w:val="goog_rdk_13"/>
        </w:sdtPr>
        <w:sdtContent>
          <w:r w:rsidDel="00000000" w:rsidR="00000000" w:rsidRPr="00000000">
            <w:rPr>
              <w:rFonts w:ascii="Andika" w:cs="Andika" w:eastAsia="Andika" w:hAnsi="Andika"/>
              <w:i w:val="1"/>
              <w:iCs w:val="1"/>
              <w:u w:val="single"/>
              <w:rtl w:val="0"/>
            </w:rPr>
            <w:t xml:space="preserve">LOT 6: Facilitator raionul Basarabeasca (Implicarea persoanelor din Basarabeasca și rusofone) (mai 2026 – mart 2027)</w:t>
          </w:r>
        </w:sdtContent>
      </w:sdt>
    </w:p>
    <w:p w:rsidR="00000000" w:rsidDel="00000000" w:rsidP="00000000" w:rsidRDefault="00000000" w:rsidRPr="00000000" w14:paraId="0000004E">
      <w:pPr>
        <w:numPr>
          <w:ilvl w:val="0"/>
          <w:numId w:val="2"/>
        </w:numPr>
        <w:spacing w:after="0" w:afterAutospacing="0" w:before="240" w:line="240" w:lineRule="auto"/>
        <w:ind w:left="1440" w:hanging="360"/>
        <w:rPr>
          <w:rFonts w:ascii="Roboto" w:cs="Roboto" w:eastAsia="Roboto" w:hAnsi="Roboto"/>
          <w:u w:val="none"/>
        </w:rPr>
      </w:pPr>
      <w:r w:rsidDel="00000000" w:rsidR="00000000" w:rsidRPr="00000000">
        <w:rPr>
          <w:rFonts w:ascii="Roboto" w:cs="Roboto" w:eastAsia="Roboto" w:hAnsi="Roboto"/>
          <w:rtl w:val="0"/>
        </w:rPr>
        <w:t xml:space="preserve">Facilitarea comunicării și implicării participanților din raionul Basarabeasca</w:t>
      </w:r>
    </w:p>
    <w:p w:rsidR="00000000" w:rsidDel="00000000" w:rsidP="00000000" w:rsidRDefault="00000000" w:rsidRPr="00000000" w14:paraId="0000004F">
      <w:pPr>
        <w:numPr>
          <w:ilvl w:val="0"/>
          <w:numId w:val="2"/>
        </w:numPr>
        <w:spacing w:after="0" w:afterAutospacing="0" w:before="0" w:beforeAutospacing="0" w:line="240" w:lineRule="auto"/>
        <w:ind w:left="1440" w:hanging="360"/>
        <w:rPr>
          <w:rFonts w:ascii="Roboto" w:cs="Roboto" w:eastAsia="Roboto" w:hAnsi="Roboto"/>
          <w:u w:val="none"/>
        </w:rPr>
      </w:pPr>
      <w:r w:rsidDel="00000000" w:rsidR="00000000" w:rsidRPr="00000000">
        <w:rPr>
          <w:rFonts w:ascii="Roboto" w:cs="Roboto" w:eastAsia="Roboto" w:hAnsi="Roboto"/>
          <w:rtl w:val="0"/>
        </w:rPr>
        <w:t xml:space="preserve">Sprijinirea implicării persoanelor rusofone în activitățile proiectului</w:t>
      </w:r>
    </w:p>
    <w:p w:rsidR="00000000" w:rsidDel="00000000" w:rsidP="00000000" w:rsidRDefault="00000000" w:rsidRPr="00000000" w14:paraId="00000050">
      <w:pPr>
        <w:numPr>
          <w:ilvl w:val="0"/>
          <w:numId w:val="2"/>
        </w:numPr>
        <w:spacing w:after="0" w:afterAutospacing="0" w:before="0" w:beforeAutospacing="0" w:line="240" w:lineRule="auto"/>
        <w:ind w:left="1440" w:hanging="360"/>
        <w:rPr>
          <w:rFonts w:ascii="Roboto" w:cs="Roboto" w:eastAsia="Roboto" w:hAnsi="Roboto"/>
          <w:u w:val="none"/>
        </w:rPr>
      </w:pPr>
      <w:r w:rsidDel="00000000" w:rsidR="00000000" w:rsidRPr="00000000">
        <w:rPr>
          <w:rFonts w:ascii="Roboto" w:cs="Roboto" w:eastAsia="Roboto" w:hAnsi="Roboto"/>
          <w:rtl w:val="0"/>
        </w:rPr>
        <w:t xml:space="preserve">Asigurarea comunicării bilingve în cadrul activităților</w:t>
      </w:r>
    </w:p>
    <w:p w:rsidR="00000000" w:rsidDel="00000000" w:rsidP="00000000" w:rsidRDefault="00000000" w:rsidRPr="00000000" w14:paraId="00000051">
      <w:pPr>
        <w:numPr>
          <w:ilvl w:val="0"/>
          <w:numId w:val="2"/>
        </w:numPr>
        <w:spacing w:after="0" w:afterAutospacing="0" w:before="0" w:beforeAutospacing="0" w:line="240" w:lineRule="auto"/>
        <w:ind w:left="1440" w:hanging="360"/>
        <w:rPr>
          <w:rFonts w:ascii="Roboto" w:cs="Roboto" w:eastAsia="Roboto" w:hAnsi="Roboto"/>
          <w:u w:val="none"/>
        </w:rPr>
      </w:pPr>
      <w:r w:rsidDel="00000000" w:rsidR="00000000" w:rsidRPr="00000000">
        <w:rPr>
          <w:rFonts w:ascii="Roboto" w:cs="Roboto" w:eastAsia="Roboto" w:hAnsi="Roboto"/>
          <w:rtl w:val="0"/>
        </w:rPr>
        <w:t xml:space="preserve">Mobilizarea participanților pentru activitățile Coaliției și instruiri</w:t>
      </w:r>
    </w:p>
    <w:p w:rsidR="00000000" w:rsidDel="00000000" w:rsidP="00000000" w:rsidRDefault="00000000" w:rsidRPr="00000000" w14:paraId="00000052">
      <w:pPr>
        <w:numPr>
          <w:ilvl w:val="0"/>
          <w:numId w:val="2"/>
        </w:numPr>
        <w:spacing w:after="0" w:afterAutospacing="0" w:before="0" w:beforeAutospacing="0" w:line="240" w:lineRule="auto"/>
        <w:ind w:left="1440" w:hanging="360"/>
        <w:rPr>
          <w:rFonts w:ascii="Roboto" w:cs="Roboto" w:eastAsia="Roboto" w:hAnsi="Roboto"/>
          <w:u w:val="none"/>
        </w:rPr>
      </w:pPr>
      <w:r w:rsidDel="00000000" w:rsidR="00000000" w:rsidRPr="00000000">
        <w:rPr>
          <w:rFonts w:ascii="Roboto" w:cs="Roboto" w:eastAsia="Roboto" w:hAnsi="Roboto"/>
          <w:rtl w:val="0"/>
        </w:rPr>
        <w:t xml:space="preserve">Menținerea comunicării cu grupurile locale și participanții din Basarabeasca</w:t>
      </w:r>
    </w:p>
    <w:p w:rsidR="00000000" w:rsidDel="00000000" w:rsidP="00000000" w:rsidRDefault="00000000" w:rsidRPr="00000000" w14:paraId="00000053">
      <w:pPr>
        <w:numPr>
          <w:ilvl w:val="0"/>
          <w:numId w:val="2"/>
        </w:numPr>
        <w:spacing w:after="0" w:afterAutospacing="0" w:before="0" w:beforeAutospacing="0" w:line="240" w:lineRule="auto"/>
        <w:ind w:left="1440" w:hanging="360"/>
        <w:rPr>
          <w:rFonts w:ascii="Roboto" w:cs="Roboto" w:eastAsia="Roboto" w:hAnsi="Roboto"/>
          <w:u w:val="none"/>
        </w:rPr>
      </w:pPr>
      <w:r w:rsidDel="00000000" w:rsidR="00000000" w:rsidRPr="00000000">
        <w:rPr>
          <w:rFonts w:ascii="Roboto" w:cs="Roboto" w:eastAsia="Roboto" w:hAnsi="Roboto"/>
          <w:rtl w:val="0"/>
        </w:rPr>
        <w:t xml:space="preserve">Oferirea suportului logistic și organizațional în cadrul activităților desfășurate în teritoriu</w:t>
      </w:r>
    </w:p>
    <w:p w:rsidR="00000000" w:rsidDel="00000000" w:rsidP="00000000" w:rsidRDefault="00000000" w:rsidRPr="00000000" w14:paraId="00000054">
      <w:pPr>
        <w:numPr>
          <w:ilvl w:val="0"/>
          <w:numId w:val="2"/>
        </w:numPr>
        <w:spacing w:after="240" w:before="0" w:beforeAutospacing="0" w:line="240" w:lineRule="auto"/>
        <w:ind w:left="1440" w:hanging="360"/>
        <w:rPr>
          <w:rFonts w:ascii="Roboto" w:cs="Roboto" w:eastAsia="Roboto" w:hAnsi="Roboto"/>
          <w:u w:val="none"/>
        </w:rPr>
      </w:pPr>
      <w:r w:rsidDel="00000000" w:rsidR="00000000" w:rsidRPr="00000000">
        <w:rPr>
          <w:rFonts w:ascii="Roboto" w:cs="Roboto" w:eastAsia="Roboto" w:hAnsi="Roboto"/>
          <w:rtl w:val="0"/>
        </w:rPr>
        <w:t xml:space="preserve">Contribuție la promovarea activităților proiectului în raionul Basarabeasca</w:t>
      </w:r>
    </w:p>
    <w:p w:rsidR="00000000" w:rsidDel="00000000" w:rsidP="00000000" w:rsidRDefault="00000000" w:rsidRPr="00000000" w14:paraId="00000055">
      <w:pPr>
        <w:spacing w:after="240" w:before="240" w:line="240" w:lineRule="auto"/>
        <w:ind w:left="0" w:firstLine="720"/>
        <w:rPr>
          <w:rFonts w:ascii="Roboto" w:cs="Roboto" w:eastAsia="Roboto" w:hAnsi="Roboto"/>
        </w:rPr>
      </w:pPr>
      <w:sdt>
        <w:sdtPr>
          <w:id w:val="-1167196008"/>
          <w:tag w:val="goog_rdk_14"/>
        </w:sdtPr>
        <w:sdtContent>
          <w:r w:rsidDel="00000000" w:rsidR="00000000" w:rsidRPr="00000000">
            <w:rPr>
              <w:rFonts w:ascii="Andika" w:cs="Andika" w:eastAsia="Andika" w:hAnsi="Andika"/>
              <w:rtl w:val="0"/>
            </w:rPr>
            <w:t xml:space="preserve">Cunoașterea limbii ruse este obligatorie. </w:t>
          </w:r>
        </w:sdtContent>
      </w:sdt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6">
      <w:pPr>
        <w:pStyle w:val="Heading3"/>
        <w:keepNext w:val="0"/>
        <w:keepLines w:val="0"/>
        <w:spacing w:before="280" w:line="240" w:lineRule="auto"/>
        <w:ind w:firstLine="720"/>
        <w:jc w:val="both"/>
        <w:rPr>
          <w:rFonts w:ascii="Roboto" w:cs="Roboto" w:eastAsia="Roboto" w:hAnsi="Roboto"/>
          <w:color w:val="000000"/>
          <w:sz w:val="22"/>
          <w:szCs w:val="22"/>
        </w:rPr>
      </w:pPr>
      <w:bookmarkStart w:colFirst="0" w:colLast="0" w:name="_heading=h.rjmngqgrut5j" w:id="5"/>
      <w:bookmarkEnd w:id="5"/>
      <w:r w:rsidDel="00000000" w:rsidR="00000000" w:rsidRPr="00000000">
        <w:rPr>
          <w:rFonts w:ascii="Roboto" w:cs="Roboto" w:eastAsia="Roboto" w:hAnsi="Roboto"/>
          <w:color w:val="000000"/>
          <w:sz w:val="22"/>
          <w:szCs w:val="22"/>
          <w:rtl w:val="0"/>
        </w:rPr>
        <w:t xml:space="preserve">Livrabile:</w:t>
      </w:r>
    </w:p>
    <w:p w:rsidR="00000000" w:rsidDel="00000000" w:rsidP="00000000" w:rsidRDefault="00000000" w:rsidRPr="00000000" w14:paraId="00000057">
      <w:pPr>
        <w:numPr>
          <w:ilvl w:val="0"/>
          <w:numId w:val="15"/>
        </w:numPr>
        <w:spacing w:after="0" w:line="240" w:lineRule="auto"/>
        <w:ind w:left="1440" w:hanging="360"/>
        <w:rPr>
          <w:rFonts w:ascii="Roboto" w:cs="Roboto" w:eastAsia="Roboto" w:hAnsi="Roboto"/>
          <w:u w:val="none"/>
        </w:rPr>
      </w:pPr>
      <w:r w:rsidDel="00000000" w:rsidR="00000000" w:rsidRPr="00000000">
        <w:rPr>
          <w:rFonts w:ascii="Roboto" w:cs="Roboto" w:eastAsia="Roboto" w:hAnsi="Roboto"/>
          <w:rtl w:val="0"/>
        </w:rPr>
        <w:t xml:space="preserve">Participarea și facilitarea activităților în raionul Basarabeasca (5 ședințe)</w:t>
      </w:r>
    </w:p>
    <w:p w:rsidR="00000000" w:rsidDel="00000000" w:rsidP="00000000" w:rsidRDefault="00000000" w:rsidRPr="00000000" w14:paraId="00000058">
      <w:pPr>
        <w:numPr>
          <w:ilvl w:val="0"/>
          <w:numId w:val="15"/>
        </w:numPr>
        <w:spacing w:after="0" w:line="240" w:lineRule="auto"/>
        <w:ind w:left="1440" w:hanging="360"/>
        <w:rPr>
          <w:rFonts w:ascii="Roboto" w:cs="Roboto" w:eastAsia="Roboto" w:hAnsi="Roboto"/>
          <w:u w:val="none"/>
        </w:rPr>
      </w:pPr>
      <w:sdt>
        <w:sdtPr>
          <w:id w:val="1315290250"/>
          <w:tag w:val="goog_rdk_15"/>
        </w:sdtPr>
        <w:sdtContent>
          <w:r w:rsidDel="00000000" w:rsidR="00000000" w:rsidRPr="00000000">
            <w:rPr>
              <w:rFonts w:ascii="Andika" w:cs="Andika" w:eastAsia="Andika" w:hAnsi="Andika"/>
              <w:rtl w:val="0"/>
            </w:rPr>
            <w:t xml:space="preserve">Liste de participanți și comunicare cu grupurile locale</w:t>
          </w:r>
        </w:sdtContent>
      </w:sdt>
    </w:p>
    <w:p w:rsidR="00000000" w:rsidDel="00000000" w:rsidP="00000000" w:rsidRDefault="00000000" w:rsidRPr="00000000" w14:paraId="00000059">
      <w:pPr>
        <w:numPr>
          <w:ilvl w:val="0"/>
          <w:numId w:val="15"/>
        </w:numPr>
        <w:spacing w:after="0" w:line="240" w:lineRule="auto"/>
        <w:ind w:left="1440" w:hanging="360"/>
        <w:rPr>
          <w:rFonts w:ascii="Roboto" w:cs="Roboto" w:eastAsia="Roboto" w:hAnsi="Roboto"/>
          <w:u w:val="none"/>
        </w:rPr>
      </w:pPr>
      <w:sdt>
        <w:sdtPr>
          <w:id w:val="-1953179485"/>
          <w:tag w:val="goog_rdk_16"/>
        </w:sdtPr>
        <w:sdtContent>
          <w:r w:rsidDel="00000000" w:rsidR="00000000" w:rsidRPr="00000000">
            <w:rPr>
              <w:rFonts w:ascii="Andika" w:cs="Andika" w:eastAsia="Andika" w:hAnsi="Andika"/>
              <w:rtl w:val="0"/>
            </w:rPr>
            <w:t xml:space="preserve">Raport de activitate privind implicarea participanților rusofoni</w:t>
          </w:r>
        </w:sdtContent>
      </w:sdt>
    </w:p>
    <w:p w:rsidR="00000000" w:rsidDel="00000000" w:rsidP="00000000" w:rsidRDefault="00000000" w:rsidRPr="00000000" w14:paraId="0000005A">
      <w:pPr>
        <w:numPr>
          <w:ilvl w:val="0"/>
          <w:numId w:val="15"/>
        </w:numPr>
        <w:spacing w:after="0" w:line="240" w:lineRule="auto"/>
        <w:ind w:left="1440" w:hanging="360"/>
        <w:rPr>
          <w:rFonts w:ascii="Roboto" w:cs="Roboto" w:eastAsia="Roboto" w:hAnsi="Roboto"/>
          <w:u w:val="none"/>
        </w:rPr>
      </w:pPr>
      <w:sdt>
        <w:sdtPr>
          <w:id w:val="-1535850919"/>
          <w:tag w:val="goog_rdk_17"/>
        </w:sdtPr>
        <w:sdtContent>
          <w:r w:rsidDel="00000000" w:rsidR="00000000" w:rsidRPr="00000000">
            <w:rPr>
              <w:rFonts w:ascii="Andika" w:cs="Andika" w:eastAsia="Andika" w:hAnsi="Andika"/>
              <w:rtl w:val="0"/>
            </w:rPr>
            <w:t xml:space="preserve">Materiale și informații distribuite participanților</w:t>
          </w:r>
        </w:sdtContent>
      </w:sdt>
    </w:p>
    <w:p w:rsidR="00000000" w:rsidDel="00000000" w:rsidP="00000000" w:rsidRDefault="00000000" w:rsidRPr="00000000" w14:paraId="0000005B">
      <w:pPr>
        <w:spacing w:after="0" w:line="240" w:lineRule="auto"/>
        <w:rPr>
          <w:rFonts w:ascii="Roboto" w:cs="Roboto" w:eastAsia="Roboto" w:hAnsi="Roboto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C">
      <w:pPr>
        <w:spacing w:after="240" w:line="240" w:lineRule="auto"/>
        <w:ind w:firstLine="720"/>
        <w:jc w:val="both"/>
        <w:rPr>
          <w:rFonts w:ascii="Roboto" w:cs="Roboto" w:eastAsia="Roboto" w:hAnsi="Roboto"/>
          <w:i w:val="1"/>
          <w:iCs w:val="1"/>
          <w:u w:val="single"/>
        </w:rPr>
      </w:pPr>
      <w:sdt>
        <w:sdtPr>
          <w:id w:val="-1217927534"/>
          <w:tag w:val="goog_rdk_18"/>
        </w:sdtPr>
        <w:sdtContent>
          <w:r w:rsidDel="00000000" w:rsidR="00000000" w:rsidRPr="00000000">
            <w:rPr>
              <w:rFonts w:ascii="Andika" w:cs="Andika" w:eastAsia="Andika" w:hAnsi="Andika"/>
              <w:i w:val="1"/>
              <w:iCs w:val="1"/>
              <w:u w:val="single"/>
              <w:rtl w:val="0"/>
            </w:rPr>
            <w:t xml:space="preserve">LOT 7: Formator (Organizarea ciclului de instruiri pentru tineri și femei) (mai – iul 2026)</w:t>
          </w:r>
        </w:sdtContent>
      </w:sdt>
    </w:p>
    <w:p w:rsidR="00000000" w:rsidDel="00000000" w:rsidP="00000000" w:rsidRDefault="00000000" w:rsidRPr="00000000" w14:paraId="0000005D">
      <w:pPr>
        <w:numPr>
          <w:ilvl w:val="0"/>
          <w:numId w:val="6"/>
        </w:numPr>
        <w:spacing w:after="0" w:afterAutospacing="0" w:before="240" w:line="240" w:lineRule="auto"/>
        <w:ind w:left="1440" w:hanging="360"/>
        <w:rPr>
          <w:rFonts w:ascii="Roboto" w:cs="Roboto" w:eastAsia="Roboto" w:hAnsi="Roboto"/>
          <w:u w:val="none"/>
        </w:rPr>
      </w:pPr>
      <w:sdt>
        <w:sdtPr>
          <w:id w:val="-46018642"/>
          <w:tag w:val="goog_rdk_19"/>
        </w:sdtPr>
        <w:sdtContent>
          <w:r w:rsidDel="00000000" w:rsidR="00000000" w:rsidRPr="00000000">
            <w:rPr>
              <w:rFonts w:ascii="Andika" w:cs="Andika" w:eastAsia="Andika" w:hAnsi="Andika"/>
              <w:rtl w:val="0"/>
            </w:rPr>
            <w:t xml:space="preserve">Elaborarea agendelor și metodologiei instruirilor</w:t>
          </w:r>
        </w:sdtContent>
      </w:sdt>
    </w:p>
    <w:p w:rsidR="00000000" w:rsidDel="00000000" w:rsidP="00000000" w:rsidRDefault="00000000" w:rsidRPr="00000000" w14:paraId="0000005E">
      <w:pPr>
        <w:numPr>
          <w:ilvl w:val="0"/>
          <w:numId w:val="6"/>
        </w:numPr>
        <w:spacing w:after="0" w:afterAutospacing="0" w:before="0" w:beforeAutospacing="0" w:line="240" w:lineRule="auto"/>
        <w:ind w:left="1440" w:hanging="360"/>
        <w:rPr>
          <w:rFonts w:ascii="Roboto" w:cs="Roboto" w:eastAsia="Roboto" w:hAnsi="Roboto"/>
          <w:u w:val="none"/>
        </w:rPr>
      </w:pPr>
      <w:sdt>
        <w:sdtPr>
          <w:id w:val="926203799"/>
          <w:tag w:val="goog_rdk_20"/>
        </w:sdtPr>
        <w:sdtContent>
          <w:r w:rsidDel="00000000" w:rsidR="00000000" w:rsidRPr="00000000">
            <w:rPr>
              <w:rFonts w:ascii="Andika" w:cs="Andika" w:eastAsia="Andika" w:hAnsi="Andika"/>
              <w:rtl w:val="0"/>
            </w:rPr>
            <w:t xml:space="preserve">Organizarea și facilitarea ciclului de instruiri pentru tineri și femei</w:t>
          </w:r>
        </w:sdtContent>
      </w:sdt>
    </w:p>
    <w:p w:rsidR="00000000" w:rsidDel="00000000" w:rsidP="00000000" w:rsidRDefault="00000000" w:rsidRPr="00000000" w14:paraId="0000005F">
      <w:pPr>
        <w:numPr>
          <w:ilvl w:val="0"/>
          <w:numId w:val="6"/>
        </w:numPr>
        <w:spacing w:after="0" w:afterAutospacing="0" w:before="0" w:beforeAutospacing="0" w:line="240" w:lineRule="auto"/>
        <w:ind w:left="1440" w:hanging="360"/>
        <w:rPr>
          <w:rFonts w:ascii="Roboto" w:cs="Roboto" w:eastAsia="Roboto" w:hAnsi="Roboto"/>
          <w:u w:val="none"/>
        </w:rPr>
      </w:pPr>
      <w:r w:rsidDel="00000000" w:rsidR="00000000" w:rsidRPr="00000000">
        <w:rPr>
          <w:rFonts w:ascii="Roboto" w:cs="Roboto" w:eastAsia="Roboto" w:hAnsi="Roboto"/>
          <w:rtl w:val="0"/>
        </w:rPr>
        <w:t xml:space="preserve">Aplicarea metodelor de educație non-formală și participativă</w:t>
      </w:r>
    </w:p>
    <w:p w:rsidR="00000000" w:rsidDel="00000000" w:rsidP="00000000" w:rsidRDefault="00000000" w:rsidRPr="00000000" w14:paraId="00000060">
      <w:pPr>
        <w:numPr>
          <w:ilvl w:val="0"/>
          <w:numId w:val="6"/>
        </w:numPr>
        <w:spacing w:after="0" w:afterAutospacing="0" w:before="0" w:beforeAutospacing="0" w:line="240" w:lineRule="auto"/>
        <w:ind w:left="1440" w:hanging="360"/>
        <w:rPr>
          <w:rFonts w:ascii="Roboto" w:cs="Roboto" w:eastAsia="Roboto" w:hAnsi="Roboto"/>
          <w:u w:val="none"/>
        </w:rPr>
      </w:pPr>
      <w:sdt>
        <w:sdtPr>
          <w:id w:val="802979099"/>
          <w:tag w:val="goog_rdk_21"/>
        </w:sdtPr>
        <w:sdtContent>
          <w:r w:rsidDel="00000000" w:rsidR="00000000" w:rsidRPr="00000000">
            <w:rPr>
              <w:rFonts w:ascii="Andika" w:cs="Andika" w:eastAsia="Andika" w:hAnsi="Andika"/>
              <w:rtl w:val="0"/>
            </w:rPr>
            <w:t xml:space="preserve">Facilitarea exercițiilor practice și a lucrului în grup</w:t>
          </w:r>
        </w:sdtContent>
      </w:sdt>
    </w:p>
    <w:p w:rsidR="00000000" w:rsidDel="00000000" w:rsidP="00000000" w:rsidRDefault="00000000" w:rsidRPr="00000000" w14:paraId="00000061">
      <w:pPr>
        <w:numPr>
          <w:ilvl w:val="0"/>
          <w:numId w:val="6"/>
        </w:numPr>
        <w:spacing w:after="0" w:afterAutospacing="0" w:before="0" w:beforeAutospacing="0" w:line="240" w:lineRule="auto"/>
        <w:ind w:left="1440" w:hanging="360"/>
        <w:rPr>
          <w:rFonts w:ascii="Roboto" w:cs="Roboto" w:eastAsia="Roboto" w:hAnsi="Roboto"/>
          <w:u w:val="none"/>
        </w:rPr>
      </w:pPr>
      <w:r w:rsidDel="00000000" w:rsidR="00000000" w:rsidRPr="00000000">
        <w:rPr>
          <w:rFonts w:ascii="Roboto" w:cs="Roboto" w:eastAsia="Roboto" w:hAnsi="Roboto"/>
          <w:rtl w:val="0"/>
        </w:rPr>
        <w:t xml:space="preserve">Adaptarea conținutului la necesitățile participanților</w:t>
      </w:r>
    </w:p>
    <w:p w:rsidR="00000000" w:rsidDel="00000000" w:rsidP="00000000" w:rsidRDefault="00000000" w:rsidRPr="00000000" w14:paraId="00000062">
      <w:pPr>
        <w:numPr>
          <w:ilvl w:val="0"/>
          <w:numId w:val="6"/>
        </w:numPr>
        <w:spacing w:after="0" w:afterAutospacing="0" w:before="0" w:beforeAutospacing="0" w:line="240" w:lineRule="auto"/>
        <w:ind w:left="1440" w:hanging="360"/>
        <w:rPr>
          <w:rFonts w:ascii="Roboto" w:cs="Roboto" w:eastAsia="Roboto" w:hAnsi="Roboto"/>
          <w:u w:val="none"/>
        </w:rPr>
      </w:pPr>
      <w:sdt>
        <w:sdtPr>
          <w:id w:val="-1551142154"/>
          <w:tag w:val="goog_rdk_22"/>
        </w:sdtPr>
        <w:sdtContent>
          <w:r w:rsidDel="00000000" w:rsidR="00000000" w:rsidRPr="00000000">
            <w:rPr>
              <w:rFonts w:ascii="Andika" w:cs="Andika" w:eastAsia="Andika" w:hAnsi="Andika"/>
              <w:rtl w:val="0"/>
            </w:rPr>
            <w:t xml:space="preserve">Oferirea suportului participanților pe durata instruirilor</w:t>
          </w:r>
        </w:sdtContent>
      </w:sdt>
    </w:p>
    <w:p w:rsidR="00000000" w:rsidDel="00000000" w:rsidP="00000000" w:rsidRDefault="00000000" w:rsidRPr="00000000" w14:paraId="00000063">
      <w:pPr>
        <w:numPr>
          <w:ilvl w:val="0"/>
          <w:numId w:val="6"/>
        </w:numPr>
        <w:spacing w:after="240" w:before="0" w:beforeAutospacing="0" w:line="240" w:lineRule="auto"/>
        <w:ind w:left="1440" w:hanging="360"/>
        <w:rPr>
          <w:rFonts w:ascii="Roboto" w:cs="Roboto" w:eastAsia="Roboto" w:hAnsi="Roboto"/>
          <w:u w:val="none"/>
        </w:rPr>
      </w:pPr>
      <w:r w:rsidDel="00000000" w:rsidR="00000000" w:rsidRPr="00000000">
        <w:rPr>
          <w:rFonts w:ascii="Roboto" w:cs="Roboto" w:eastAsia="Roboto" w:hAnsi="Roboto"/>
          <w:rtl w:val="0"/>
        </w:rPr>
        <w:t xml:space="preserve">Elaborarea rapoartelor de instruire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4">
      <w:pPr>
        <w:spacing w:after="240" w:before="240" w:line="240" w:lineRule="auto"/>
        <w:ind w:firstLine="720"/>
        <w:rPr>
          <w:rFonts w:ascii="Roboto" w:cs="Roboto" w:eastAsia="Roboto" w:hAnsi="Roboto"/>
        </w:rPr>
      </w:pPr>
      <w:r w:rsidDel="00000000" w:rsidR="00000000" w:rsidRPr="00000000">
        <w:rPr>
          <w:rFonts w:ascii="Roboto" w:cs="Roboto" w:eastAsia="Roboto" w:hAnsi="Roboto"/>
          <w:rtl w:val="0"/>
        </w:rPr>
        <w:t xml:space="preserve">Tematicile instruirilor: Leadership civic, Advocacy și participare civică, Egalitate de gen, Comunicare publică și implicare comunitară.</w:t>
      </w:r>
    </w:p>
    <w:p w:rsidR="00000000" w:rsidDel="00000000" w:rsidP="00000000" w:rsidRDefault="00000000" w:rsidRPr="00000000" w14:paraId="00000065">
      <w:pPr>
        <w:spacing w:after="240" w:before="240" w:line="240" w:lineRule="auto"/>
        <w:ind w:firstLine="720"/>
        <w:rPr>
          <w:rFonts w:ascii="Roboto" w:cs="Roboto" w:eastAsia="Roboto" w:hAnsi="Roboto"/>
        </w:rPr>
      </w:pPr>
      <w:r w:rsidDel="00000000" w:rsidR="00000000" w:rsidRPr="00000000">
        <w:rPr>
          <w:rFonts w:ascii="Roboto" w:cs="Roboto" w:eastAsia="Roboto" w:hAnsi="Roboto"/>
          <w:rtl w:val="0"/>
        </w:rPr>
        <w:t xml:space="preserve">Cunoașterea limbii ruse prezintă un avantaj.</w:t>
      </w:r>
    </w:p>
    <w:p w:rsidR="00000000" w:rsidDel="00000000" w:rsidP="00000000" w:rsidRDefault="00000000" w:rsidRPr="00000000" w14:paraId="00000066">
      <w:pPr>
        <w:pStyle w:val="Heading3"/>
        <w:keepNext w:val="0"/>
        <w:keepLines w:val="0"/>
        <w:spacing w:before="280" w:line="240" w:lineRule="auto"/>
        <w:ind w:firstLine="720"/>
        <w:jc w:val="both"/>
        <w:rPr>
          <w:rFonts w:ascii="Roboto" w:cs="Roboto" w:eastAsia="Roboto" w:hAnsi="Roboto"/>
          <w:color w:val="000000"/>
          <w:sz w:val="22"/>
          <w:szCs w:val="22"/>
        </w:rPr>
      </w:pPr>
      <w:bookmarkStart w:colFirst="0" w:colLast="0" w:name="_heading=h.qt8l37f678yg" w:id="6"/>
      <w:bookmarkEnd w:id="6"/>
      <w:r w:rsidDel="00000000" w:rsidR="00000000" w:rsidRPr="00000000">
        <w:rPr>
          <w:rFonts w:ascii="Roboto" w:cs="Roboto" w:eastAsia="Roboto" w:hAnsi="Roboto"/>
          <w:color w:val="000000"/>
          <w:sz w:val="22"/>
          <w:szCs w:val="22"/>
          <w:rtl w:val="0"/>
        </w:rPr>
        <w:t xml:space="preserve">Livrabile:</w:t>
      </w:r>
    </w:p>
    <w:p w:rsidR="00000000" w:rsidDel="00000000" w:rsidP="00000000" w:rsidRDefault="00000000" w:rsidRPr="00000000" w14:paraId="00000067">
      <w:pPr>
        <w:numPr>
          <w:ilvl w:val="0"/>
          <w:numId w:val="11"/>
        </w:numPr>
        <w:spacing w:after="0" w:line="240" w:lineRule="auto"/>
        <w:ind w:left="1440" w:hanging="360"/>
        <w:rPr>
          <w:rFonts w:ascii="Roboto" w:cs="Roboto" w:eastAsia="Roboto" w:hAnsi="Roboto"/>
          <w:u w:val="none"/>
        </w:rPr>
      </w:pPr>
      <w:r w:rsidDel="00000000" w:rsidR="00000000" w:rsidRPr="00000000">
        <w:rPr>
          <w:rFonts w:ascii="Roboto" w:cs="Roboto" w:eastAsia="Roboto" w:hAnsi="Roboto"/>
          <w:rtl w:val="0"/>
        </w:rPr>
        <w:t xml:space="preserve">5 sesiuni de instruire realizate</w:t>
      </w:r>
    </w:p>
    <w:p w:rsidR="00000000" w:rsidDel="00000000" w:rsidP="00000000" w:rsidRDefault="00000000" w:rsidRPr="00000000" w14:paraId="00000068">
      <w:pPr>
        <w:numPr>
          <w:ilvl w:val="0"/>
          <w:numId w:val="11"/>
        </w:numPr>
        <w:spacing w:after="0" w:line="240" w:lineRule="auto"/>
        <w:ind w:left="1440" w:hanging="360"/>
        <w:rPr>
          <w:rFonts w:ascii="Roboto" w:cs="Roboto" w:eastAsia="Roboto" w:hAnsi="Roboto"/>
          <w:u w:val="none"/>
        </w:rPr>
      </w:pPr>
      <w:sdt>
        <w:sdtPr>
          <w:id w:val="1172281652"/>
          <w:tag w:val="goog_rdk_23"/>
        </w:sdtPr>
        <w:sdtContent>
          <w:r w:rsidDel="00000000" w:rsidR="00000000" w:rsidRPr="00000000">
            <w:rPr>
              <w:rFonts w:ascii="Andika" w:cs="Andika" w:eastAsia="Andika" w:hAnsi="Andika"/>
              <w:rtl w:val="0"/>
            </w:rPr>
            <w:t xml:space="preserve">Agende și materiale de instruire</w:t>
          </w:r>
        </w:sdtContent>
      </w:sdt>
    </w:p>
    <w:p w:rsidR="00000000" w:rsidDel="00000000" w:rsidP="00000000" w:rsidRDefault="00000000" w:rsidRPr="00000000" w14:paraId="00000069">
      <w:pPr>
        <w:numPr>
          <w:ilvl w:val="0"/>
          <w:numId w:val="11"/>
        </w:numPr>
        <w:spacing w:after="0" w:line="240" w:lineRule="auto"/>
        <w:ind w:left="1440" w:hanging="360"/>
        <w:rPr>
          <w:rFonts w:ascii="Roboto" w:cs="Roboto" w:eastAsia="Roboto" w:hAnsi="Roboto"/>
          <w:u w:val="none"/>
        </w:rPr>
      </w:pPr>
      <w:r w:rsidDel="00000000" w:rsidR="00000000" w:rsidRPr="00000000">
        <w:rPr>
          <w:rFonts w:ascii="Roboto" w:cs="Roboto" w:eastAsia="Roboto" w:hAnsi="Roboto"/>
          <w:rtl w:val="0"/>
        </w:rPr>
        <w:t xml:space="preserve">Liste de participare</w:t>
      </w:r>
    </w:p>
    <w:p w:rsidR="00000000" w:rsidDel="00000000" w:rsidP="00000000" w:rsidRDefault="00000000" w:rsidRPr="00000000" w14:paraId="0000006A">
      <w:pPr>
        <w:numPr>
          <w:ilvl w:val="0"/>
          <w:numId w:val="11"/>
        </w:numPr>
        <w:spacing w:after="0" w:line="240" w:lineRule="auto"/>
        <w:ind w:left="1440" w:hanging="360"/>
        <w:rPr>
          <w:rFonts w:ascii="Roboto" w:cs="Roboto" w:eastAsia="Roboto" w:hAnsi="Roboto"/>
          <w:u w:val="none"/>
        </w:rPr>
      </w:pPr>
      <w:r w:rsidDel="00000000" w:rsidR="00000000" w:rsidRPr="00000000">
        <w:rPr>
          <w:rFonts w:ascii="Roboto" w:cs="Roboto" w:eastAsia="Roboto" w:hAnsi="Roboto"/>
          <w:rtl w:val="0"/>
        </w:rPr>
        <w:t xml:space="preserve">Rapoarte de instruire</w:t>
      </w:r>
    </w:p>
    <w:p w:rsidR="00000000" w:rsidDel="00000000" w:rsidP="00000000" w:rsidRDefault="00000000" w:rsidRPr="00000000" w14:paraId="0000006B">
      <w:pPr>
        <w:spacing w:after="0" w:line="240" w:lineRule="auto"/>
        <w:ind w:left="0" w:firstLine="0"/>
        <w:rPr>
          <w:rFonts w:ascii="Roboto" w:cs="Roboto" w:eastAsia="Roboto" w:hAnsi="Roboto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C">
      <w:pPr>
        <w:numPr>
          <w:ilvl w:val="0"/>
          <w:numId w:val="13"/>
        </w:numPr>
        <w:spacing w:after="0" w:line="240" w:lineRule="auto"/>
        <w:ind w:left="720" w:hanging="360"/>
        <w:rPr>
          <w:rFonts w:ascii="Roboto" w:cs="Roboto" w:eastAsia="Roboto" w:hAnsi="Roboto"/>
          <w:b w:val="1"/>
          <w:bCs w:val="1"/>
          <w:u w:val="none"/>
        </w:rPr>
      </w:pPr>
      <w:sdt>
        <w:sdtPr>
          <w:id w:val="-1077370103"/>
          <w:tag w:val="goog_rdk_24"/>
        </w:sdtPr>
        <w:sdtContent>
          <w:r w:rsidDel="00000000" w:rsidR="00000000" w:rsidRPr="00000000">
            <w:rPr>
              <w:rFonts w:ascii="Andika" w:cs="Andika" w:eastAsia="Andika" w:hAnsi="Andika"/>
              <w:b w:val="1"/>
              <w:bCs w:val="1"/>
              <w:rtl w:val="0"/>
            </w:rPr>
            <w:t xml:space="preserve">Cerințe generale</w:t>
          </w:r>
        </w:sdtContent>
      </w:sdt>
    </w:p>
    <w:p w:rsidR="00000000" w:rsidDel="00000000" w:rsidP="00000000" w:rsidRDefault="00000000" w:rsidRPr="00000000" w14:paraId="0000006D">
      <w:pPr>
        <w:spacing w:after="240" w:before="240" w:line="240" w:lineRule="auto"/>
        <w:ind w:firstLine="720"/>
        <w:jc w:val="both"/>
        <w:rPr>
          <w:rFonts w:ascii="Roboto" w:cs="Roboto" w:eastAsia="Roboto" w:hAnsi="Roboto"/>
        </w:rPr>
      </w:pPr>
      <w:r w:rsidDel="00000000" w:rsidR="00000000" w:rsidRPr="00000000">
        <w:rPr>
          <w:rFonts w:ascii="Roboto" w:cs="Roboto" w:eastAsia="Roboto" w:hAnsi="Roboto"/>
          <w:rtl w:val="0"/>
        </w:rPr>
        <w:t xml:space="preserve">Față de candidații pentru funcțiile de mai sus, comisia are următoarele cerințe:</w:t>
      </w:r>
    </w:p>
    <w:p w:rsidR="00000000" w:rsidDel="00000000" w:rsidP="00000000" w:rsidRDefault="00000000" w:rsidRPr="00000000" w14:paraId="0000006E">
      <w:pPr>
        <w:numPr>
          <w:ilvl w:val="0"/>
          <w:numId w:val="19"/>
        </w:numPr>
        <w:spacing w:after="0" w:afterAutospacing="0" w:before="240" w:line="240" w:lineRule="auto"/>
        <w:ind w:left="1440" w:hanging="360"/>
        <w:jc w:val="both"/>
        <w:rPr>
          <w:rFonts w:ascii="Roboto" w:cs="Roboto" w:eastAsia="Roboto" w:hAnsi="Roboto"/>
        </w:rPr>
      </w:pPr>
      <w:r w:rsidDel="00000000" w:rsidR="00000000" w:rsidRPr="00000000">
        <w:rPr>
          <w:rFonts w:ascii="Roboto" w:cs="Roboto" w:eastAsia="Roboto" w:hAnsi="Roboto"/>
          <w:rtl w:val="0"/>
        </w:rPr>
        <w:t xml:space="preserve">Experiență relevantă în domeniu (minim 2 ani);</w:t>
      </w:r>
    </w:p>
    <w:p w:rsidR="00000000" w:rsidDel="00000000" w:rsidP="00000000" w:rsidRDefault="00000000" w:rsidRPr="00000000" w14:paraId="0000006F">
      <w:pPr>
        <w:numPr>
          <w:ilvl w:val="0"/>
          <w:numId w:val="19"/>
        </w:numPr>
        <w:spacing w:after="0" w:afterAutospacing="0" w:before="0" w:beforeAutospacing="0" w:line="240" w:lineRule="auto"/>
        <w:ind w:left="1440" w:hanging="360"/>
        <w:jc w:val="both"/>
        <w:rPr>
          <w:rFonts w:ascii="Roboto" w:cs="Roboto" w:eastAsia="Roboto" w:hAnsi="Roboto"/>
        </w:rPr>
      </w:pPr>
      <w:r w:rsidDel="00000000" w:rsidR="00000000" w:rsidRPr="00000000">
        <w:rPr>
          <w:rFonts w:ascii="Roboto" w:cs="Roboto" w:eastAsia="Roboto" w:hAnsi="Roboto"/>
          <w:rtl w:val="0"/>
        </w:rPr>
        <w:t xml:space="preserve">Experiență cu tineri/comunități (grupuri de inițiativă, centre sau cluburi);</w:t>
      </w:r>
    </w:p>
    <w:p w:rsidR="00000000" w:rsidDel="00000000" w:rsidP="00000000" w:rsidRDefault="00000000" w:rsidRPr="00000000" w14:paraId="00000070">
      <w:pPr>
        <w:numPr>
          <w:ilvl w:val="0"/>
          <w:numId w:val="19"/>
        </w:numPr>
        <w:spacing w:after="0" w:afterAutospacing="0" w:before="0" w:beforeAutospacing="0" w:line="240" w:lineRule="auto"/>
        <w:ind w:left="1440" w:hanging="360"/>
        <w:jc w:val="both"/>
        <w:rPr>
          <w:rFonts w:ascii="Roboto" w:cs="Roboto" w:eastAsia="Roboto" w:hAnsi="Roboto"/>
        </w:rPr>
      </w:pPr>
      <w:r w:rsidDel="00000000" w:rsidR="00000000" w:rsidRPr="00000000">
        <w:rPr>
          <w:rFonts w:ascii="Roboto" w:cs="Roboto" w:eastAsia="Roboto" w:hAnsi="Roboto"/>
          <w:rtl w:val="0"/>
        </w:rPr>
        <w:t xml:space="preserve">Competențe de facilitare și comunicare, un avantaj reprezintă certificări de formator în domeniul educației non-formale (pentru traineri)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1">
      <w:pPr>
        <w:numPr>
          <w:ilvl w:val="0"/>
          <w:numId w:val="18"/>
        </w:numPr>
        <w:spacing w:after="240" w:before="0" w:beforeAutospacing="0" w:line="240" w:lineRule="auto"/>
        <w:ind w:left="720" w:hanging="360"/>
        <w:jc w:val="both"/>
        <w:rPr>
          <w:rFonts w:ascii="Roboto" w:cs="Roboto" w:eastAsia="Roboto" w:hAnsi="Roboto"/>
          <w:b w:val="1"/>
          <w:bCs w:val="1"/>
          <w:u w:val="none"/>
        </w:rPr>
      </w:pPr>
      <w:r w:rsidDel="00000000" w:rsidR="00000000" w:rsidRPr="00000000">
        <w:rPr>
          <w:rFonts w:ascii="Roboto" w:cs="Roboto" w:eastAsia="Roboto" w:hAnsi="Roboto"/>
          <w:b w:val="1"/>
          <w:bCs w:val="1"/>
          <w:rtl w:val="0"/>
        </w:rPr>
        <w:t xml:space="preserve">Dosarul de aplicare</w:t>
      </w:r>
    </w:p>
    <w:p w:rsidR="00000000" w:rsidDel="00000000" w:rsidP="00000000" w:rsidRDefault="00000000" w:rsidRPr="00000000" w14:paraId="00000072">
      <w:pPr>
        <w:spacing w:after="240" w:before="240" w:line="240" w:lineRule="auto"/>
        <w:ind w:firstLine="720"/>
        <w:jc w:val="both"/>
        <w:rPr>
          <w:rFonts w:ascii="Roboto" w:cs="Roboto" w:eastAsia="Roboto" w:hAnsi="Roboto"/>
        </w:rPr>
      </w:pPr>
      <w:r w:rsidDel="00000000" w:rsidR="00000000" w:rsidRPr="00000000">
        <w:rPr>
          <w:rFonts w:ascii="Roboto" w:cs="Roboto" w:eastAsia="Roboto" w:hAnsi="Roboto"/>
          <w:rtl w:val="0"/>
        </w:rPr>
        <w:t xml:space="preserve">Toți ofertanții care doresc să participe la acest concurs trebuie să prezinte următoarele documente:</w:t>
      </w:r>
    </w:p>
    <w:p w:rsidR="00000000" w:rsidDel="00000000" w:rsidP="00000000" w:rsidRDefault="00000000" w:rsidRPr="00000000" w14:paraId="00000073">
      <w:pPr>
        <w:numPr>
          <w:ilvl w:val="0"/>
          <w:numId w:val="3"/>
        </w:numPr>
        <w:spacing w:after="0" w:afterAutospacing="0" w:before="240" w:line="240" w:lineRule="auto"/>
        <w:ind w:left="1440" w:hanging="360"/>
        <w:jc w:val="both"/>
        <w:rPr>
          <w:rFonts w:ascii="Roboto" w:cs="Roboto" w:eastAsia="Roboto" w:hAnsi="Roboto"/>
        </w:rPr>
      </w:pPr>
      <w:r w:rsidDel="00000000" w:rsidR="00000000" w:rsidRPr="00000000">
        <w:rPr>
          <w:rFonts w:ascii="Roboto" w:cs="Roboto" w:eastAsia="Roboto" w:hAnsi="Roboto"/>
          <w:u w:val="single"/>
          <w:rtl w:val="0"/>
        </w:rPr>
        <w:t xml:space="preserve">CV-ul</w:t>
      </w:r>
      <w:sdt>
        <w:sdtPr>
          <w:id w:val="461579008"/>
          <w:tag w:val="goog_rdk_25"/>
        </w:sdtPr>
        <w:sdtContent>
          <w:r w:rsidDel="00000000" w:rsidR="00000000" w:rsidRPr="00000000">
            <w:rPr>
              <w:rFonts w:ascii="Andika" w:cs="Andika" w:eastAsia="Andika" w:hAnsi="Andika"/>
              <w:rtl w:val="0"/>
            </w:rPr>
            <w:t xml:space="preserve">, cu indicarea experienței relevante;</w:t>
          </w:r>
        </w:sdtContent>
      </w:sdt>
    </w:p>
    <w:p w:rsidR="00000000" w:rsidDel="00000000" w:rsidP="00000000" w:rsidRDefault="00000000" w:rsidRPr="00000000" w14:paraId="00000074">
      <w:pPr>
        <w:numPr>
          <w:ilvl w:val="0"/>
          <w:numId w:val="3"/>
        </w:numPr>
        <w:spacing w:after="0" w:afterAutospacing="0" w:before="0" w:beforeAutospacing="0" w:line="240" w:lineRule="auto"/>
        <w:ind w:left="1440" w:hanging="360"/>
        <w:jc w:val="both"/>
        <w:rPr>
          <w:rFonts w:ascii="Roboto" w:cs="Roboto" w:eastAsia="Roboto" w:hAnsi="Roboto"/>
        </w:rPr>
      </w:pPr>
      <w:r w:rsidDel="00000000" w:rsidR="00000000" w:rsidRPr="00000000">
        <w:rPr>
          <w:rFonts w:ascii="Roboto" w:cs="Roboto" w:eastAsia="Roboto" w:hAnsi="Roboto"/>
          <w:u w:val="single"/>
          <w:rtl w:val="0"/>
        </w:rPr>
        <w:t xml:space="preserve">Ofertă financiară MDL</w:t>
      </w:r>
      <w:r w:rsidDel="00000000" w:rsidR="00000000" w:rsidRPr="00000000">
        <w:rPr>
          <w:rFonts w:ascii="Roboto" w:cs="Roboto" w:eastAsia="Roboto" w:hAnsi="Roboto"/>
          <w:rtl w:val="0"/>
        </w:rPr>
        <w:t xml:space="preserve">,  pentru persoane fizice: oferta financiară va include toate taxele și impozitele. Toate ofertele vor fi prezentate cu TVA 0%. În ofertă sumele vor fi indicate pentru fiecare lot separat.</w:t>
      </w:r>
    </w:p>
    <w:p w:rsidR="00000000" w:rsidDel="00000000" w:rsidP="00000000" w:rsidRDefault="00000000" w:rsidRPr="00000000" w14:paraId="00000075">
      <w:pPr>
        <w:numPr>
          <w:ilvl w:val="0"/>
          <w:numId w:val="3"/>
        </w:numPr>
        <w:spacing w:after="0" w:afterAutospacing="0" w:before="0" w:beforeAutospacing="0" w:line="240" w:lineRule="auto"/>
        <w:ind w:left="1440" w:hanging="360"/>
        <w:jc w:val="both"/>
        <w:rPr>
          <w:rFonts w:ascii="Roboto" w:cs="Roboto" w:eastAsia="Roboto" w:hAnsi="Roboto"/>
        </w:rPr>
      </w:pPr>
      <w:r w:rsidDel="00000000" w:rsidR="00000000" w:rsidRPr="00000000">
        <w:rPr>
          <w:rFonts w:ascii="Roboto" w:cs="Roboto" w:eastAsia="Roboto" w:hAnsi="Roboto"/>
          <w:u w:val="single"/>
          <w:rtl w:val="0"/>
        </w:rPr>
        <w:t xml:space="preserve">Concept</w:t>
      </w:r>
      <w:r w:rsidDel="00000000" w:rsidR="00000000" w:rsidRPr="00000000">
        <w:rPr>
          <w:rFonts w:ascii="Roboto" w:cs="Roboto" w:eastAsia="Roboto" w:hAnsi="Roboto"/>
          <w:rtl w:val="0"/>
        </w:rPr>
        <w:t xml:space="preserve"> de lucru/metodologia. Pentru fiecare lot separat.</w:t>
      </w:r>
      <w:r w:rsidDel="00000000" w:rsidR="00000000" w:rsidRPr="00000000">
        <w:rPr>
          <w:rFonts w:ascii="Roboto" w:cs="Roboto" w:eastAsia="Roboto" w:hAnsi="Roboto"/>
          <w:b w:val="1"/>
          <w:bCs w:val="1"/>
          <w:rtl w:val="0"/>
        </w:rPr>
        <w:br w:type="textWrapping"/>
      </w:r>
    </w:p>
    <w:p w:rsidR="00000000" w:rsidDel="00000000" w:rsidP="00000000" w:rsidRDefault="00000000" w:rsidRPr="00000000" w14:paraId="00000076">
      <w:pPr>
        <w:numPr>
          <w:ilvl w:val="0"/>
          <w:numId w:val="10"/>
        </w:numPr>
        <w:spacing w:after="240" w:before="0" w:beforeAutospacing="0" w:line="240" w:lineRule="auto"/>
        <w:ind w:left="720" w:hanging="360"/>
        <w:jc w:val="both"/>
        <w:rPr>
          <w:rFonts w:ascii="Roboto" w:cs="Roboto" w:eastAsia="Roboto" w:hAnsi="Roboto"/>
          <w:b w:val="1"/>
          <w:bCs w:val="1"/>
          <w:u w:val="none"/>
        </w:rPr>
      </w:pPr>
      <w:r w:rsidDel="00000000" w:rsidR="00000000" w:rsidRPr="00000000">
        <w:rPr>
          <w:rFonts w:ascii="Roboto" w:cs="Roboto" w:eastAsia="Roboto" w:hAnsi="Roboto"/>
          <w:b w:val="1"/>
          <w:bCs w:val="1"/>
          <w:rtl w:val="0"/>
        </w:rPr>
        <w:t xml:space="preserve">Procedura de aplicare</w:t>
      </w:r>
    </w:p>
    <w:p w:rsidR="00000000" w:rsidDel="00000000" w:rsidP="00000000" w:rsidRDefault="00000000" w:rsidRPr="00000000" w14:paraId="00000077">
      <w:pPr>
        <w:spacing w:after="240" w:before="240" w:line="240" w:lineRule="auto"/>
        <w:ind w:firstLine="720"/>
        <w:jc w:val="both"/>
        <w:rPr>
          <w:rFonts w:ascii="Roboto" w:cs="Roboto" w:eastAsia="Roboto" w:hAnsi="Roboto"/>
          <w:b w:val="1"/>
          <w:bCs w:val="1"/>
        </w:rPr>
      </w:pPr>
      <w:r w:rsidDel="00000000" w:rsidR="00000000" w:rsidRPr="00000000">
        <w:rPr>
          <w:rFonts w:ascii="Roboto" w:cs="Roboto" w:eastAsia="Roboto" w:hAnsi="Roboto"/>
          <w:rtl w:val="0"/>
        </w:rPr>
        <w:t xml:space="preserve">Dosarele urmează a fi transmise doar în format electronic la adresa: </w:t>
      </w:r>
      <w:hyperlink r:id="rId14">
        <w:r w:rsidDel="00000000" w:rsidR="00000000" w:rsidRPr="00000000">
          <w:rPr>
            <w:rFonts w:ascii="Roboto" w:cs="Roboto" w:eastAsia="Roboto" w:hAnsi="Roboto"/>
            <w:color w:val="1155cc"/>
            <w:u w:val="single"/>
            <w:rtl w:val="0"/>
          </w:rPr>
          <w:t xml:space="preserve">ao.civic.hub@gmail.com</w:t>
        </w:r>
      </w:hyperlink>
      <w:r w:rsidDel="00000000" w:rsidR="00000000" w:rsidRPr="00000000">
        <w:rPr>
          <w:rFonts w:ascii="Roboto" w:cs="Roboto" w:eastAsia="Roboto" w:hAnsi="Roboto"/>
          <w:rtl w:val="0"/>
        </w:rPr>
        <w:t xml:space="preserve"> </w:t>
        <w:br w:type="textWrapping"/>
        <w:t xml:space="preserve">Subiect email: </w:t>
      </w:r>
      <w:r w:rsidDel="00000000" w:rsidR="00000000" w:rsidRPr="00000000">
        <w:rPr>
          <w:rFonts w:ascii="Roboto" w:cs="Roboto" w:eastAsia="Roboto" w:hAnsi="Roboto"/>
          <w:u w:val="single"/>
          <w:rtl w:val="0"/>
        </w:rPr>
        <w:t xml:space="preserve">Aplicare expert – Lot [x,y,z]</w:t>
        <w:br w:type="textWrapping"/>
      </w:r>
      <w:r w:rsidDel="00000000" w:rsidR="00000000" w:rsidRPr="00000000">
        <w:rPr>
          <w:rFonts w:ascii="Roboto" w:cs="Roboto" w:eastAsia="Roboto" w:hAnsi="Roboto"/>
          <w:rtl w:val="0"/>
        </w:rPr>
        <w:br w:type="textWrapping"/>
        <w:tab/>
        <w:t xml:space="preserve">Termen limită: </w:t>
      </w:r>
      <w:r w:rsidDel="00000000" w:rsidR="00000000" w:rsidRPr="00000000">
        <w:rPr>
          <w:rFonts w:ascii="Roboto" w:cs="Roboto" w:eastAsia="Roboto" w:hAnsi="Roboto"/>
          <w:b w:val="1"/>
          <w:bCs w:val="1"/>
          <w:rtl w:val="0"/>
        </w:rPr>
        <w:t xml:space="preserve">23 mai 2026, ora 23:59.</w:t>
      </w:r>
    </w:p>
    <w:p w:rsidR="00000000" w:rsidDel="00000000" w:rsidP="00000000" w:rsidRDefault="00000000" w:rsidRPr="00000000" w14:paraId="00000078">
      <w:pPr>
        <w:spacing w:after="240" w:before="240" w:line="240" w:lineRule="auto"/>
        <w:ind w:firstLine="720"/>
        <w:jc w:val="both"/>
        <w:rPr>
          <w:rFonts w:ascii="Roboto" w:cs="Roboto" w:eastAsia="Roboto" w:hAnsi="Roboto"/>
        </w:rPr>
      </w:pPr>
      <w:r w:rsidDel="00000000" w:rsidR="00000000" w:rsidRPr="00000000">
        <w:rPr>
          <w:rFonts w:ascii="Roboto" w:cs="Roboto" w:eastAsia="Roboto" w:hAnsi="Roboto"/>
          <w:rtl w:val="0"/>
        </w:rPr>
        <w:t xml:space="preserve">Ofertele depuse după termen nu vor fi evaluate.</w:t>
      </w:r>
    </w:p>
    <w:p w:rsidR="00000000" w:rsidDel="00000000" w:rsidP="00000000" w:rsidRDefault="00000000" w:rsidRPr="00000000" w14:paraId="00000079">
      <w:pPr>
        <w:numPr>
          <w:ilvl w:val="0"/>
          <w:numId w:val="10"/>
        </w:numPr>
        <w:spacing w:after="240" w:before="240" w:line="240" w:lineRule="auto"/>
        <w:ind w:left="720" w:hanging="360"/>
        <w:jc w:val="both"/>
        <w:rPr>
          <w:rFonts w:ascii="Roboto" w:cs="Roboto" w:eastAsia="Roboto" w:hAnsi="Roboto"/>
          <w:b w:val="1"/>
          <w:bCs w:val="1"/>
          <w:u w:val="none"/>
        </w:rPr>
      </w:pPr>
      <w:r w:rsidDel="00000000" w:rsidR="00000000" w:rsidRPr="00000000">
        <w:rPr>
          <w:rFonts w:ascii="Roboto" w:cs="Roboto" w:eastAsia="Roboto" w:hAnsi="Roboto"/>
          <w:b w:val="1"/>
          <w:bCs w:val="1"/>
          <w:rtl w:val="0"/>
        </w:rPr>
        <w:t xml:space="preserve">Criterii de evaluare</w:t>
      </w:r>
    </w:p>
    <w:p w:rsidR="00000000" w:rsidDel="00000000" w:rsidP="00000000" w:rsidRDefault="00000000" w:rsidRPr="00000000" w14:paraId="0000007A">
      <w:pPr>
        <w:spacing w:after="240" w:before="240" w:line="240" w:lineRule="auto"/>
        <w:ind w:firstLine="720"/>
        <w:jc w:val="both"/>
        <w:rPr>
          <w:rFonts w:ascii="Roboto" w:cs="Roboto" w:eastAsia="Roboto" w:hAnsi="Roboto"/>
        </w:rPr>
      </w:pPr>
      <w:r w:rsidDel="00000000" w:rsidR="00000000" w:rsidRPr="00000000">
        <w:rPr>
          <w:rFonts w:ascii="Roboto" w:cs="Roboto" w:eastAsia="Roboto" w:hAnsi="Roboto"/>
          <w:rtl w:val="0"/>
        </w:rPr>
        <w:t xml:space="preserve">Evaluarea va fi realizată în baza celui mai bun raport calitate-preț:</w:t>
        <w:br w:type="textWrapping"/>
        <w:br w:type="textWrapping"/>
        <w:tab/>
        <w:t xml:space="preserve">Oferta financiară – 60 puncte</w:t>
        <w:br w:type="textWrapping"/>
        <w:tab/>
        <w:t xml:space="preserve">Experiență relevantă – 20 puncte</w:t>
        <w:br w:type="textWrapping"/>
        <w:tab/>
        <w:t xml:space="preserve">Calitatea conceptului – 20 puncte</w:t>
        <w:br w:type="textWrapping"/>
      </w:r>
      <w:r w:rsidDel="00000000" w:rsidR="00000000" w:rsidRPr="00000000">
        <w:rPr>
          <w:rFonts w:ascii="Roboto" w:cs="Roboto" w:eastAsia="Roboto" w:hAnsi="Roboto"/>
          <w:b w:val="1"/>
          <w:bCs w:val="1"/>
          <w:rtl w:val="0"/>
        </w:rPr>
        <w:br w:type="textWrapping"/>
        <w:tab/>
      </w:r>
      <w:r w:rsidDel="00000000" w:rsidR="00000000" w:rsidRPr="00000000">
        <w:rPr>
          <w:rFonts w:ascii="Roboto" w:cs="Roboto" w:eastAsia="Roboto" w:hAnsi="Roboto"/>
          <w:rtl w:val="0"/>
        </w:rPr>
        <w:t xml:space="preserve">Total: 100 puncte</w:t>
      </w:r>
    </w:p>
    <w:p w:rsidR="00000000" w:rsidDel="00000000" w:rsidP="00000000" w:rsidRDefault="00000000" w:rsidRPr="00000000" w14:paraId="0000007B">
      <w:pPr>
        <w:numPr>
          <w:ilvl w:val="0"/>
          <w:numId w:val="10"/>
        </w:numPr>
        <w:spacing w:after="240" w:before="240" w:line="240" w:lineRule="auto"/>
        <w:ind w:left="720" w:hanging="360"/>
        <w:jc w:val="both"/>
        <w:rPr>
          <w:rFonts w:ascii="Roboto" w:cs="Roboto" w:eastAsia="Roboto" w:hAnsi="Roboto"/>
          <w:b w:val="1"/>
          <w:bCs w:val="1"/>
          <w:u w:val="none"/>
        </w:rPr>
      </w:pPr>
      <w:sdt>
        <w:sdtPr>
          <w:id w:val="-1584871682"/>
          <w:tag w:val="goog_rdk_26"/>
        </w:sdtPr>
        <w:sdtContent>
          <w:r w:rsidDel="00000000" w:rsidR="00000000" w:rsidRPr="00000000">
            <w:rPr>
              <w:rFonts w:ascii="Andika" w:cs="Andika" w:eastAsia="Andika" w:hAnsi="Andika"/>
              <w:b w:val="1"/>
              <w:bCs w:val="1"/>
              <w:rtl w:val="0"/>
            </w:rPr>
            <w:t xml:space="preserve">Alte informații</w:t>
          </w:r>
        </w:sdtContent>
      </w:sdt>
    </w:p>
    <w:p w:rsidR="00000000" w:rsidDel="00000000" w:rsidP="00000000" w:rsidRDefault="00000000" w:rsidRPr="00000000" w14:paraId="0000007C">
      <w:pPr>
        <w:spacing w:after="240" w:before="240" w:line="240" w:lineRule="auto"/>
        <w:ind w:firstLine="720"/>
        <w:jc w:val="both"/>
        <w:rPr>
          <w:rFonts w:ascii="Roboto" w:cs="Roboto" w:eastAsia="Roboto" w:hAnsi="Roboto"/>
        </w:rPr>
      </w:pPr>
      <w:r w:rsidDel="00000000" w:rsidR="00000000" w:rsidRPr="00000000">
        <w:rPr>
          <w:rFonts w:ascii="Roboto" w:cs="Roboto" w:eastAsia="Roboto" w:hAnsi="Roboto"/>
          <w:rtl w:val="0"/>
        </w:rPr>
        <w:t xml:space="preserve">Cheltuielile de transport sunt incluse în oferta financiară.</w:t>
        <w:br w:type="textWrapping"/>
        <w:tab/>
        <w:t xml:space="preserve">Contractarea se va face conform legislației în vigoare.</w:t>
      </w:r>
    </w:p>
    <w:p w:rsidR="00000000" w:rsidDel="00000000" w:rsidP="00000000" w:rsidRDefault="00000000" w:rsidRPr="00000000" w14:paraId="0000007D">
      <w:pPr>
        <w:spacing w:after="0" w:line="240" w:lineRule="auto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sectPr>
      <w:headerReference r:id="rId15" w:type="default"/>
      <w:footerReference r:id="rId16" w:type="default"/>
      <w:pgSz w:h="16838" w:w="11906" w:orient="portrait"/>
      <w:pgMar w:bottom="2025" w:top="1134" w:left="1701" w:right="850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Andika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  <w:font w:name="Aptos"/>
  <w:font w:name="Play">
    <w:embedRegular w:fontKey="{00000000-0000-0000-0000-000000000000}" r:id="rId5" w:subsetted="0"/>
    <w:embedBold w:fontKey="{00000000-0000-0000-0000-000000000000}" r:id="rId6" w:subsetted="0"/>
  </w:font>
  <w:font w:name="Roboto">
    <w:embedRegular w:fontKey="{00000000-0000-0000-0000-000000000000}" r:id="rId7" w:subsetted="0"/>
    <w:embedBold w:fontKey="{00000000-0000-0000-0000-000000000000}" r:id="rId8" w:subsetted="0"/>
    <w:embedItalic w:fontKey="{00000000-0000-0000-0000-000000000000}" r:id="rId9" w:subsetted="0"/>
    <w:embedBoldItalic w:fontKey="{00000000-0000-0000-0000-000000000000}" r:id="rId10" w:subsetted="0"/>
  </w:font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7F">
    <w:pPr>
      <w:rPr/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7E">
    <w:pPr>
      <w:rPr/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216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88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432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504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648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7200" w:hanging="360"/>
      </w:pPr>
      <w:rPr>
        <w:u w:val="none"/>
      </w:rPr>
    </w:lvl>
  </w:abstractNum>
  <w:abstractNum w:abstractNumId="2">
    <w:lvl w:ilvl="0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216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88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432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504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648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7200" w:hanging="360"/>
      </w:pPr>
      <w:rPr>
        <w:u w:val="none"/>
      </w:rPr>
    </w:lvl>
  </w:abstractNum>
  <w:abstractNum w:abstractNumId="3">
    <w:lvl w:ilvl="0">
      <w:start w:val="1"/>
      <w:numFmt w:val="decimal"/>
      <w:lvlText w:val="%1)"/>
      <w:lvlJc w:val="left"/>
      <w:pPr>
        <w:ind w:left="1440" w:hanging="360"/>
      </w:pPr>
      <w:rPr>
        <w:u w:val="none"/>
      </w:rPr>
    </w:lvl>
    <w:lvl w:ilvl="1">
      <w:start w:val="1"/>
      <w:numFmt w:val="lowerLetter"/>
      <w:lvlText w:val="%2)"/>
      <w:lvlJc w:val="left"/>
      <w:pPr>
        <w:ind w:left="2160" w:hanging="360"/>
      </w:pPr>
      <w:rPr>
        <w:u w:val="none"/>
      </w:rPr>
    </w:lvl>
    <w:lvl w:ilvl="2">
      <w:start w:val="1"/>
      <w:numFmt w:val="lowerRoman"/>
      <w:lvlText w:val="%3)"/>
      <w:lvlJc w:val="right"/>
      <w:pPr>
        <w:ind w:left="2880" w:hanging="360"/>
      </w:pPr>
      <w:rPr>
        <w:u w:val="none"/>
      </w:rPr>
    </w:lvl>
    <w:lvl w:ilvl="3">
      <w:start w:val="1"/>
      <w:numFmt w:val="decimal"/>
      <w:lvlText w:val="(%4)"/>
      <w:lvlJc w:val="left"/>
      <w:pPr>
        <w:ind w:left="3600" w:hanging="360"/>
      </w:pPr>
      <w:rPr>
        <w:u w:val="none"/>
      </w:rPr>
    </w:lvl>
    <w:lvl w:ilvl="4">
      <w:start w:val="1"/>
      <w:numFmt w:val="lowerLetter"/>
      <w:lvlText w:val="(%5)"/>
      <w:lvlJc w:val="left"/>
      <w:pPr>
        <w:ind w:left="4320" w:hanging="360"/>
      </w:pPr>
      <w:rPr>
        <w:u w:val="none"/>
      </w:rPr>
    </w:lvl>
    <w:lvl w:ilvl="5">
      <w:start w:val="1"/>
      <w:numFmt w:val="lowerRoman"/>
      <w:lvlText w:val="(%6)"/>
      <w:lvlJc w:val="right"/>
      <w:pPr>
        <w:ind w:left="504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76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648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7200" w:hanging="360"/>
      </w:pPr>
      <w:rPr>
        <w:u w:val="none"/>
      </w:rPr>
    </w:lvl>
  </w:abstractNum>
  <w:abstractNum w:abstractNumId="4">
    <w:lvl w:ilvl="0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216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88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432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504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648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7200" w:hanging="360"/>
      </w:pPr>
      <w:rPr>
        <w:u w:val="none"/>
      </w:rPr>
    </w:lvl>
  </w:abstractNum>
  <w:abstractNum w:abstractNumId="5">
    <w:lvl w:ilvl="0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216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88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432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504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648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7200" w:hanging="360"/>
      </w:pPr>
      <w:rPr>
        <w:u w:val="none"/>
      </w:rPr>
    </w:lvl>
  </w:abstractNum>
  <w:abstractNum w:abstractNumId="6">
    <w:lvl w:ilvl="0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216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88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432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504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648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7200" w:hanging="360"/>
      </w:pPr>
      <w:rPr>
        <w:u w:val="none"/>
      </w:rPr>
    </w:lvl>
  </w:abstractNum>
  <w:abstractNum w:abstractNumId="7">
    <w:lvl w:ilvl="0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216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88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432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504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648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7200" w:hanging="360"/>
      </w:pPr>
      <w:rPr>
        <w:u w:val="none"/>
      </w:rPr>
    </w:lvl>
  </w:abstractNum>
  <w:abstractNum w:abstractNumId="8">
    <w:lvl w:ilvl="0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216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88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432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504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648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7200" w:hanging="360"/>
      </w:pPr>
      <w:rPr>
        <w:u w:val="none"/>
      </w:rPr>
    </w:lvl>
  </w:abstractNum>
  <w:abstractNum w:abstractNumId="9">
    <w:lvl w:ilvl="0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216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88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432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504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648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7200" w:hanging="360"/>
      </w:pPr>
      <w:rPr>
        <w:u w:val="none"/>
      </w:rPr>
    </w:lvl>
  </w:abstractNum>
  <w:abstractNum w:abstractNumId="10">
    <w:lvl w:ilvl="0">
      <w:start w:val="6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11">
    <w:lvl w:ilvl="0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216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88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432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504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648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7200" w:hanging="360"/>
      </w:pPr>
      <w:rPr>
        <w:u w:val="none"/>
      </w:rPr>
    </w:lvl>
  </w:abstractNum>
  <w:abstractNum w:abstractNumId="12">
    <w:lvl w:ilvl="0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216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88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432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504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648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7200" w:hanging="360"/>
      </w:pPr>
      <w:rPr>
        <w:u w:val="none"/>
      </w:rPr>
    </w:lvl>
  </w:abstractNum>
  <w:abstractNum w:abstractNumId="13"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14">
    <w:lvl w:ilvl="0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216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88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432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504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648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7200" w:hanging="360"/>
      </w:pPr>
      <w:rPr>
        <w:u w:val="none"/>
      </w:rPr>
    </w:lvl>
  </w:abstractNum>
  <w:abstractNum w:abstractNumId="15">
    <w:lvl w:ilvl="0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216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88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432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504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648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7200" w:hanging="360"/>
      </w:pPr>
      <w:rPr>
        <w:u w:val="none"/>
      </w:rPr>
    </w:lvl>
  </w:abstractNum>
  <w:abstractNum w:abstractNumId="16">
    <w:lvl w:ilvl="0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216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88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432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504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648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7200" w:hanging="360"/>
      </w:pPr>
      <w:rPr>
        <w:u w:val="none"/>
      </w:rPr>
    </w:lvl>
  </w:abstractNum>
  <w:abstractNum w:abstractNumId="17">
    <w:lvl w:ilvl="0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216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88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432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504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648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7200" w:hanging="360"/>
      </w:pPr>
      <w:rPr>
        <w:u w:val="none"/>
      </w:rPr>
    </w:lvl>
  </w:abstractNum>
  <w:abstractNum w:abstractNumId="18">
    <w:lvl w:ilvl="0">
      <w:start w:val="5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19">
    <w:lvl w:ilvl="0">
      <w:start w:val="1"/>
      <w:numFmt w:val="lowerLetter"/>
      <w:lvlText w:val="%1)"/>
      <w:lvlJc w:val="left"/>
      <w:pPr>
        <w:ind w:left="1440" w:hanging="360"/>
      </w:pPr>
      <w:rPr>
        <w:u w:val="none"/>
      </w:rPr>
    </w:lvl>
    <w:lvl w:ilvl="1">
      <w:start w:val="1"/>
      <w:numFmt w:val="lowerRoman"/>
      <w:lvlText w:val="%2)"/>
      <w:lvlJc w:val="right"/>
      <w:pPr>
        <w:ind w:left="2160" w:hanging="360"/>
      </w:pPr>
      <w:rPr>
        <w:u w:val="none"/>
      </w:rPr>
    </w:lvl>
    <w:lvl w:ilvl="2">
      <w:start w:val="1"/>
      <w:numFmt w:val="decimal"/>
      <w:lvlText w:val="%3)"/>
      <w:lvlJc w:val="left"/>
      <w:pPr>
        <w:ind w:left="2880" w:hanging="360"/>
      </w:pPr>
      <w:rPr>
        <w:u w:val="none"/>
      </w:rPr>
    </w:lvl>
    <w:lvl w:ilvl="3">
      <w:start w:val="1"/>
      <w:numFmt w:val="lowerLetter"/>
      <w:lvlText w:val="(%4)"/>
      <w:lvlJc w:val="left"/>
      <w:pPr>
        <w:ind w:left="3600" w:hanging="360"/>
      </w:pPr>
      <w:rPr>
        <w:u w:val="none"/>
      </w:rPr>
    </w:lvl>
    <w:lvl w:ilvl="4">
      <w:start w:val="1"/>
      <w:numFmt w:val="lowerRoman"/>
      <w:lvlText w:val="(%5)"/>
      <w:lvlJc w:val="right"/>
      <w:pPr>
        <w:ind w:left="4320" w:hanging="360"/>
      </w:pPr>
      <w:rPr>
        <w:u w:val="none"/>
      </w:rPr>
    </w:lvl>
    <w:lvl w:ilvl="5">
      <w:start w:val="1"/>
      <w:numFmt w:val="decimal"/>
      <w:lvlText w:val="(%6)"/>
      <w:lvlJc w:val="left"/>
      <w:pPr>
        <w:ind w:left="5040" w:hanging="360"/>
      </w:pPr>
      <w:rPr>
        <w:u w:val="none"/>
      </w:rPr>
    </w:lvl>
    <w:lvl w:ilvl="6">
      <w:start w:val="1"/>
      <w:numFmt w:val="lowerLetter"/>
      <w:lvlText w:val="%7."/>
      <w:lvlJc w:val="left"/>
      <w:pPr>
        <w:ind w:left="5760" w:hanging="360"/>
      </w:pPr>
      <w:rPr>
        <w:u w:val="none"/>
      </w:rPr>
    </w:lvl>
    <w:lvl w:ilvl="7">
      <w:start w:val="1"/>
      <w:numFmt w:val="lowerRoman"/>
      <w:lvlText w:val="%8."/>
      <w:lvlJc w:val="right"/>
      <w:pPr>
        <w:ind w:left="648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7200" w:hanging="360"/>
      </w:pPr>
      <w:rPr>
        <w:u w:val="none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ptos" w:cs="Aptos" w:eastAsia="Aptos" w:hAnsi="Aptos"/>
        <w:sz w:val="22"/>
        <w:szCs w:val="22"/>
        <w:lang w:val="ro-MD"/>
      </w:rPr>
    </w:rPrDefault>
    <w:pPrDefault>
      <w:pPr>
        <w:spacing w:after="160" w:line="259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spacing w:after="80" w:before="360" w:lineRule="auto"/>
    </w:pPr>
    <w:rPr>
      <w:rFonts w:ascii="Play" w:cs="Play" w:eastAsia="Play" w:hAnsi="Play"/>
      <w:color w:val="2f5496"/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160" w:lineRule="auto"/>
    </w:pPr>
    <w:rPr>
      <w:rFonts w:ascii="Play" w:cs="Play" w:eastAsia="Play" w:hAnsi="Play"/>
      <w:color w:val="2f5496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160" w:lineRule="auto"/>
    </w:pPr>
    <w:rPr>
      <w:color w:val="2f5496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80" w:lineRule="auto"/>
    </w:pPr>
    <w:rPr>
      <w:i w:val="1"/>
      <w:iCs w:val="1"/>
      <w:color w:val="2f5496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80" w:lineRule="auto"/>
    </w:pPr>
    <w:rPr>
      <w:color w:val="2f5496"/>
    </w:rPr>
  </w:style>
  <w:style w:type="paragraph" w:styleId="Heading6">
    <w:name w:val="heading 6"/>
    <w:basedOn w:val="Normal"/>
    <w:next w:val="Normal"/>
    <w:pPr>
      <w:keepNext w:val="1"/>
      <w:keepLines w:val="1"/>
      <w:spacing w:after="0" w:before="40" w:lineRule="auto"/>
    </w:pPr>
    <w:rPr>
      <w:i w:val="1"/>
      <w:iCs w:val="1"/>
      <w:color w:val="595959"/>
    </w:rPr>
  </w:style>
  <w:style w:type="paragraph" w:styleId="Title">
    <w:name w:val="Title"/>
    <w:basedOn w:val="Normal"/>
    <w:next w:val="Normal"/>
    <w:pPr>
      <w:spacing w:after="80" w:line="240" w:lineRule="auto"/>
    </w:pPr>
    <w:rPr>
      <w:rFonts w:ascii="Play" w:cs="Play" w:eastAsia="Play" w:hAnsi="Play"/>
      <w:sz w:val="56"/>
      <w:szCs w:val="56"/>
    </w:rPr>
  </w:style>
  <w:style w:type="paragraph" w:styleId="Subtitle">
    <w:name w:val="Subtitle"/>
    <w:basedOn w:val="Normal"/>
    <w:next w:val="Normal"/>
    <w:pPr/>
    <w:rPr>
      <w:color w:val="595959"/>
      <w:sz w:val="28"/>
      <w:szCs w:val="28"/>
    </w:rPr>
  </w:style>
</w:styles>
</file>

<file path=word/_rels/document.xml.rels><?xml version="1.0" encoding="UTF-8" standalone="yes"?><Relationships xmlns="http://schemas.openxmlformats.org/package/2006/relationships"><Relationship Id="rId11" Type="http://schemas.openxmlformats.org/officeDocument/2006/relationships/image" Target="media/image3.jpg"/><Relationship Id="rId10" Type="http://schemas.openxmlformats.org/officeDocument/2006/relationships/image" Target="media/image6.png"/><Relationship Id="rId13" Type="http://schemas.openxmlformats.org/officeDocument/2006/relationships/image" Target="media/image4.png"/><Relationship Id="rId12" Type="http://schemas.openxmlformats.org/officeDocument/2006/relationships/image" Target="media/image7.png"/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image" Target="media/image5.jpg"/><Relationship Id="rId15" Type="http://schemas.openxmlformats.org/officeDocument/2006/relationships/header" Target="header1.xml"/><Relationship Id="rId14" Type="http://schemas.openxmlformats.org/officeDocument/2006/relationships/hyperlink" Target="mailto:ao.civic.hub@gmail.com" TargetMode="External"/><Relationship Id="rId16" Type="http://schemas.openxmlformats.org/officeDocument/2006/relationships/footer" Target="footer1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image" Target="media/image2.jpg"/><Relationship Id="rId8" Type="http://schemas.openxmlformats.org/officeDocument/2006/relationships/image" Target="media/image1.jpg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Andika-regular.ttf"/><Relationship Id="rId2" Type="http://schemas.openxmlformats.org/officeDocument/2006/relationships/font" Target="fonts/Andika-bold.ttf"/><Relationship Id="rId3" Type="http://schemas.openxmlformats.org/officeDocument/2006/relationships/font" Target="fonts/Andika-italic.ttf"/><Relationship Id="rId4" Type="http://schemas.openxmlformats.org/officeDocument/2006/relationships/font" Target="fonts/Andika-boldItalic.ttf"/><Relationship Id="rId10" Type="http://schemas.openxmlformats.org/officeDocument/2006/relationships/font" Target="fonts/Roboto-boldItalic.ttf"/><Relationship Id="rId9" Type="http://schemas.openxmlformats.org/officeDocument/2006/relationships/font" Target="fonts/Roboto-italic.ttf"/><Relationship Id="rId5" Type="http://schemas.openxmlformats.org/officeDocument/2006/relationships/font" Target="fonts/Play-regular.ttf"/><Relationship Id="rId6" Type="http://schemas.openxmlformats.org/officeDocument/2006/relationships/font" Target="fonts/Play-bold.ttf"/><Relationship Id="rId7" Type="http://schemas.openxmlformats.org/officeDocument/2006/relationships/font" Target="fonts/Roboto-regular.ttf"/><Relationship Id="rId8" Type="http://schemas.openxmlformats.org/officeDocument/2006/relationships/font" Target="fonts/Roboto-bold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SDGJmRC/oNdiWCoqa+hGrmA+FVg==">CgMxLjAaGwoBMBIWChQIB0IQCgZSb2JvdG8SBkFuZGlrYRobCgExEhYKFAgHQhAKBlJvYm90bxIGQW5kaWthGhsKATISFgoUCAdCEAoGUm9ib3RvEgZBbmRpa2EaGwoBMxIWChQIB0IQCgZSb2JvdG8SBkFuZGlrYRobCgE0EhYKFAgHQhAKBlJvYm90bxIGQW5kaWthGhsKATUSFgoUCAdCEAoGUm9ib3RvEgZBbmRpa2EaGwoBNhIWChQIB0IQCgZSb2JvdG8SBkFuZGlrYRobCgE3EhYKFAgHQhAKBlJvYm90bxIGQW5kaWthGhsKATgSFgoUCAdCEAoGUm9ib3RvEgZBbmRpa2EaGwoBORIWChQIB0IQCgZSb2JvdG8SBkFuZGlrYRocCgIxMBIWChQIB0IQCgZSb2JvdG8SBkFuZGlrYRocCgIxMRIWChQIB0IQCgZSb2JvdG8SBkFuZGlrYRocCgIxMhIWChQIB0IQCgZSb2JvdG8SBkFuZGlrYRocCgIxMxIWChQIB0IQCgZSb2JvdG8SBkFuZGlrYRocCgIxNBIWChQIB0IQCgZSb2JvdG8SBkFuZGlrYRocCgIxNRIWChQIB0IQCgZSb2JvdG8SBkFuZGlrYRocCgIxNhIWChQIB0IQCgZSb2JvdG8SBkFuZGlrYRocCgIxNxIWChQIB0IQCgZSb2JvdG8SBkFuZGlrYRocCgIxOBIWChQIB0IQCgZSb2JvdG8SBkFuZGlrYRocCgIxORIWChQIB0IQCgZSb2JvdG8SBkFuZGlrYRocCgIyMBIWChQIB0IQCgZSb2JvdG8SBkFuZGlrYRocCgIyMRIWChQIB0IQCgZSb2JvdG8SBkFuZGlrYRocCgIyMhIWChQIB0IQCgZSb2JvdG8SBkFuZGlrYRocCgIyMxIWChQIB0IQCgZSb2JvdG8SBkFuZGlrYRocCgIyNBIWChQIB0IQCgZSb2JvdG8SBkFuZGlrYRocCgIyNRIWChQIB0IQCgZSb2JvdG8SBkFuZGlrYRocCgIyNhIWChQIB0IQCgZSb2JvdG8SBkFuZGlrYTIOaC5vbjV5MzJ6MjhpYWQyDmguNHdqeHRhbTUwMWUzMg5oLnZhdjY2Z28wbHN2dzIOaC5lbWQwdnU0MGZlemEyDmguYXA2bzg2ZGJnYm1jMg5oLnJqbW5ncWdydXQ1ajIOaC5xdDhsMzdmNjc4eWc4AHIhMWtLQjI4N1BiNXB5Y3N2V093RWdfR2Z1anhjQWhiZUNB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0x01010053A205B4D8DAE14FAB70B2B26EE44E0F</vt:lpwstr>
  </property>
  <property fmtid="{D5CDD505-2E9C-101B-9397-08002B2CF9AE}" pid="3" name="MediaServiceImageTags">
    <vt:lpwstr>MediaServiceImageTags</vt:lpwstr>
  </property>
  <property fmtid="{D5CDD505-2E9C-101B-9397-08002B2CF9AE}" pid="4" name="GrammarlyDocumentId">
    <vt:lpwstr>022c426f-f693-4733-a4be-b56ad3acc346</vt:lpwstr>
  </property>
</Properties>
</file>